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0A54B" w14:textId="77777777" w:rsidR="00F07105" w:rsidRPr="00D550F1" w:rsidRDefault="00F07105" w:rsidP="00F07105">
      <w:pPr>
        <w:rPr>
          <w:rFonts w:asciiTheme="minorHAnsi" w:hAnsiTheme="minorHAnsi"/>
          <w:sz w:val="28"/>
          <w:szCs w:val="28"/>
        </w:rPr>
      </w:pPr>
      <w:r w:rsidRPr="00D550F1">
        <w:rPr>
          <w:rFonts w:asciiTheme="minorHAnsi" w:hAnsiTheme="minorHAnsi"/>
          <w:b/>
          <w:noProof/>
          <w:sz w:val="28"/>
          <w:szCs w:val="28"/>
        </w:rPr>
        <w:drawing>
          <wp:anchor distT="0" distB="0" distL="114300" distR="114300" simplePos="0" relativeHeight="251659264" behindDoc="0" locked="0" layoutInCell="1" allowOverlap="1" wp14:anchorId="21011C43" wp14:editId="42A5E911">
            <wp:simplePos x="0" y="0"/>
            <wp:positionH relativeFrom="column">
              <wp:posOffset>0</wp:posOffset>
            </wp:positionH>
            <wp:positionV relativeFrom="paragraph">
              <wp:posOffset>825500</wp:posOffset>
            </wp:positionV>
            <wp:extent cx="1308100" cy="1308100"/>
            <wp:effectExtent l="0" t="0" r="0" b="0"/>
            <wp:wrapSquare wrapText="bothSides"/>
            <wp:docPr id="1" name="Picture 1" descr="A close up of a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08dc27-689c-43f3-8a2b-7fcb25d4de86._CR0,150,900,900_PT0_SX300__.jpg"/>
                    <pic:cNvPicPr/>
                  </pic:nvPicPr>
                  <pic:blipFill>
                    <a:blip r:embed="rId4">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sidRPr="00D550F1">
        <w:rPr>
          <w:rStyle w:val="a-size-large"/>
          <w:rFonts w:asciiTheme="minorHAnsi" w:hAnsiTheme="minorHAnsi" w:cs="Arial"/>
          <w:b/>
          <w:color w:val="111111"/>
          <w:sz w:val="28"/>
          <w:szCs w:val="28"/>
        </w:rPr>
        <w:t>Black Framed Safety Glasses</w:t>
      </w:r>
      <w:r w:rsidRPr="00D550F1">
        <w:rPr>
          <w:rFonts w:asciiTheme="minorHAnsi" w:hAnsiTheme="minorHAnsi"/>
          <w:sz w:val="28"/>
          <w:szCs w:val="28"/>
        </w:rPr>
        <w:br/>
      </w:r>
      <w:hyperlink r:id="rId5" w:history="1">
        <w:r w:rsidRPr="00D550F1">
          <w:rPr>
            <w:rStyle w:val="Hyperlink"/>
            <w:rFonts w:asciiTheme="minorHAnsi" w:hAnsiTheme="minorHAnsi"/>
            <w:sz w:val="28"/>
            <w:szCs w:val="28"/>
          </w:rPr>
          <w:t>https://amzn.t</w:t>
        </w:r>
        <w:r w:rsidRPr="00D550F1">
          <w:rPr>
            <w:rStyle w:val="Hyperlink"/>
            <w:rFonts w:asciiTheme="minorHAnsi" w:hAnsiTheme="minorHAnsi"/>
            <w:sz w:val="28"/>
            <w:szCs w:val="28"/>
          </w:rPr>
          <w:t>o</w:t>
        </w:r>
        <w:r w:rsidRPr="00D550F1">
          <w:rPr>
            <w:rStyle w:val="Hyperlink"/>
            <w:rFonts w:asciiTheme="minorHAnsi" w:hAnsiTheme="minorHAnsi"/>
            <w:sz w:val="28"/>
            <w:szCs w:val="28"/>
          </w:rPr>
          <w:t>/2NhDin1</w:t>
        </w:r>
      </w:hyperlink>
      <w:r w:rsidRPr="00D550F1">
        <w:rPr>
          <w:rFonts w:asciiTheme="minorHAnsi" w:hAnsiTheme="minorHAnsi"/>
          <w:sz w:val="28"/>
          <w:szCs w:val="28"/>
        </w:rPr>
        <w:br/>
        <w:t>$7.36</w:t>
      </w:r>
      <w:r w:rsidRPr="00D550F1">
        <w:rPr>
          <w:rFonts w:asciiTheme="minorHAnsi" w:hAnsiTheme="minorHAnsi"/>
          <w:sz w:val="28"/>
          <w:szCs w:val="28"/>
        </w:rPr>
        <w:br/>
      </w:r>
    </w:p>
    <w:p w14:paraId="7C1216B1" w14:textId="77777777" w:rsidR="00F07105" w:rsidRPr="00D550F1" w:rsidRDefault="00F07105" w:rsidP="00F07105">
      <w:pPr>
        <w:rPr>
          <w:rFonts w:asciiTheme="minorHAnsi" w:hAnsiTheme="minorHAnsi"/>
          <w:sz w:val="28"/>
          <w:szCs w:val="28"/>
        </w:rPr>
      </w:pPr>
      <w:r w:rsidRPr="00D550F1">
        <w:rPr>
          <w:rFonts w:asciiTheme="minorHAnsi" w:hAnsiTheme="minorHAnsi" w:cs="Arial"/>
          <w:color w:val="000000"/>
          <w:spacing w:val="2"/>
          <w:sz w:val="28"/>
          <w:szCs w:val="28"/>
          <w:shd w:val="clear" w:color="auto" w:fill="FFFFFF"/>
        </w:rPr>
        <w:t>These are the safety glasses I wear most often. They’re modern, subtle, safe, and fashionable while not breaking the bank. Safety glasses are the most important tool in the shop, make sure you’ve got some that you like to wear!</w:t>
      </w:r>
    </w:p>
    <w:p w14:paraId="5CFD8C72" w14:textId="77777777" w:rsidR="00F07105" w:rsidRDefault="00F07105" w:rsidP="00F07105">
      <w:pPr>
        <w:rPr>
          <w:rFonts w:asciiTheme="minorHAnsi" w:hAnsiTheme="minorHAnsi"/>
          <w:sz w:val="28"/>
          <w:szCs w:val="28"/>
        </w:rPr>
      </w:pPr>
    </w:p>
    <w:p w14:paraId="0601CCE8" w14:textId="77777777" w:rsidR="00F07105" w:rsidRPr="00D550F1" w:rsidRDefault="00F07105" w:rsidP="00F07105">
      <w:pPr>
        <w:rPr>
          <w:rFonts w:asciiTheme="minorHAnsi" w:hAnsiTheme="minorHAnsi"/>
          <w:sz w:val="28"/>
          <w:szCs w:val="28"/>
        </w:rPr>
      </w:pPr>
    </w:p>
    <w:p w14:paraId="0E1E8B71" w14:textId="77777777" w:rsidR="00F07105" w:rsidRPr="00D550F1" w:rsidRDefault="00F07105" w:rsidP="00F07105">
      <w:pPr>
        <w:rPr>
          <w:rFonts w:asciiTheme="minorHAnsi" w:hAnsiTheme="minorHAnsi" w:cs="Arial"/>
          <w:color w:val="111111"/>
          <w:sz w:val="28"/>
          <w:szCs w:val="28"/>
        </w:rPr>
      </w:pPr>
      <w:r w:rsidRPr="00D550F1">
        <w:rPr>
          <w:rStyle w:val="a-size-large"/>
          <w:rFonts w:asciiTheme="minorHAnsi" w:hAnsiTheme="minorHAnsi" w:cs="Arial"/>
          <w:b/>
          <w:color w:val="111111"/>
          <w:sz w:val="28"/>
          <w:szCs w:val="28"/>
        </w:rPr>
        <w:t>Gold Framed Safety Glasses</w:t>
      </w:r>
      <w:r w:rsidRPr="00D550F1">
        <w:rPr>
          <w:rFonts w:asciiTheme="minorHAnsi" w:hAnsiTheme="minorHAnsi"/>
          <w:sz w:val="28"/>
          <w:szCs w:val="28"/>
        </w:rPr>
        <w:br/>
      </w:r>
      <w:hyperlink r:id="rId6" w:history="1">
        <w:r w:rsidRPr="00D550F1">
          <w:rPr>
            <w:rStyle w:val="Hyperlink"/>
            <w:rFonts w:asciiTheme="minorHAnsi" w:hAnsiTheme="minorHAnsi" w:cs="Arial"/>
            <w:sz w:val="28"/>
            <w:szCs w:val="28"/>
          </w:rPr>
          <w:t>https://amzn.to/2POM1yr</w:t>
        </w:r>
      </w:hyperlink>
    </w:p>
    <w:p w14:paraId="44D83981" w14:textId="77777777" w:rsidR="00F07105" w:rsidRPr="00D550F1" w:rsidRDefault="00F07105" w:rsidP="00F07105">
      <w:pPr>
        <w:rPr>
          <w:rFonts w:asciiTheme="minorHAnsi" w:hAnsiTheme="minorHAnsi" w:cs="Arial"/>
          <w:color w:val="111111"/>
          <w:sz w:val="28"/>
          <w:szCs w:val="28"/>
        </w:rPr>
      </w:pPr>
      <w:r w:rsidRPr="00D550F1">
        <w:rPr>
          <w:rFonts w:asciiTheme="minorHAnsi" w:hAnsiTheme="minorHAnsi" w:cs="Arial"/>
          <w:b/>
          <w:bCs/>
          <w:noProof/>
          <w:color w:val="111111"/>
          <w:sz w:val="28"/>
          <w:szCs w:val="28"/>
        </w:rPr>
        <w:drawing>
          <wp:anchor distT="0" distB="0" distL="114300" distR="114300" simplePos="0" relativeHeight="251661312" behindDoc="0" locked="0" layoutInCell="1" allowOverlap="1" wp14:anchorId="71EB09E3" wp14:editId="60E74C10">
            <wp:simplePos x="0" y="0"/>
            <wp:positionH relativeFrom="column">
              <wp:posOffset>0</wp:posOffset>
            </wp:positionH>
            <wp:positionV relativeFrom="paragraph">
              <wp:posOffset>288925</wp:posOffset>
            </wp:positionV>
            <wp:extent cx="2009140" cy="1130300"/>
            <wp:effectExtent l="0" t="0" r="0" b="0"/>
            <wp:wrapSquare wrapText="bothSides"/>
            <wp:docPr id="2" name="Picture 2" descr="A close up of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aMAuzdVtL._SX569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140" cy="1130300"/>
                    </a:xfrm>
                    <a:prstGeom prst="rect">
                      <a:avLst/>
                    </a:prstGeom>
                  </pic:spPr>
                </pic:pic>
              </a:graphicData>
            </a:graphic>
            <wp14:sizeRelH relativeFrom="margin">
              <wp14:pctWidth>0</wp14:pctWidth>
            </wp14:sizeRelH>
            <wp14:sizeRelV relativeFrom="margin">
              <wp14:pctHeight>0</wp14:pctHeight>
            </wp14:sizeRelV>
          </wp:anchor>
        </w:drawing>
      </w:r>
      <w:r w:rsidRPr="00D550F1">
        <w:rPr>
          <w:rFonts w:asciiTheme="minorHAnsi" w:hAnsiTheme="minorHAnsi" w:cs="Arial"/>
          <w:color w:val="111111"/>
          <w:sz w:val="28"/>
          <w:szCs w:val="28"/>
        </w:rPr>
        <w:t>$7.84</w:t>
      </w:r>
      <w:r w:rsidRPr="00D550F1">
        <w:rPr>
          <w:rFonts w:asciiTheme="minorHAnsi" w:hAnsiTheme="minorHAnsi" w:cs="Arial"/>
          <w:b/>
          <w:bCs/>
          <w:color w:val="111111"/>
          <w:sz w:val="28"/>
          <w:szCs w:val="28"/>
        </w:rPr>
        <w:br/>
      </w:r>
    </w:p>
    <w:p w14:paraId="3622E055" w14:textId="77777777" w:rsidR="00F07105" w:rsidRPr="00D550F1" w:rsidRDefault="00F07105" w:rsidP="00F07105">
      <w:pPr>
        <w:rPr>
          <w:rFonts w:asciiTheme="minorHAnsi" w:hAnsiTheme="minorHAnsi"/>
          <w:sz w:val="28"/>
          <w:szCs w:val="28"/>
        </w:rPr>
      </w:pPr>
      <w:r w:rsidRPr="00D550F1">
        <w:rPr>
          <w:rFonts w:asciiTheme="minorHAnsi" w:hAnsiTheme="minorHAnsi" w:cs="Arial"/>
          <w:color w:val="000000"/>
          <w:spacing w:val="2"/>
          <w:sz w:val="28"/>
          <w:szCs w:val="28"/>
          <w:shd w:val="clear" w:color="auto" w:fill="FFFFFF"/>
        </w:rPr>
        <w:t>Safety glasses are important, and these are fashionable! Get a few sets, you’re definitely going to lose them.</w:t>
      </w:r>
    </w:p>
    <w:p w14:paraId="7304E7E1" w14:textId="77777777" w:rsidR="00F07105" w:rsidRPr="00D550F1" w:rsidRDefault="00F07105" w:rsidP="00F07105">
      <w:pPr>
        <w:rPr>
          <w:rFonts w:asciiTheme="minorHAnsi" w:hAnsiTheme="minorHAnsi"/>
          <w:sz w:val="28"/>
          <w:szCs w:val="28"/>
        </w:rPr>
      </w:pPr>
    </w:p>
    <w:p w14:paraId="1E409C20" w14:textId="77777777" w:rsidR="00F07105" w:rsidRPr="00D550F1" w:rsidRDefault="00F07105" w:rsidP="00F07105">
      <w:pPr>
        <w:spacing w:line="264" w:lineRule="atLeast"/>
        <w:rPr>
          <w:rFonts w:asciiTheme="minorHAnsi" w:hAnsiTheme="minorHAnsi" w:cs="Arial"/>
          <w:b/>
          <w:bCs/>
          <w:color w:val="000000"/>
          <w:sz w:val="28"/>
          <w:szCs w:val="28"/>
        </w:rPr>
      </w:pPr>
    </w:p>
    <w:p w14:paraId="2FB234FE" w14:textId="77777777" w:rsidR="00F07105" w:rsidRPr="00D550F1" w:rsidRDefault="00F07105" w:rsidP="00F07105">
      <w:pPr>
        <w:spacing w:line="264" w:lineRule="atLeast"/>
        <w:rPr>
          <w:rFonts w:asciiTheme="minorHAnsi" w:hAnsiTheme="minorHAnsi" w:cs="Arial"/>
          <w:b/>
          <w:bCs/>
          <w:color w:val="000000"/>
          <w:sz w:val="28"/>
          <w:szCs w:val="28"/>
        </w:rPr>
      </w:pPr>
    </w:p>
    <w:p w14:paraId="62A7C50B"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t>Caramel Framed Safety Glasses</w:t>
      </w:r>
    </w:p>
    <w:p w14:paraId="593F2FDB"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hyperlink r:id="rId8" w:history="1">
        <w:r w:rsidRPr="00D550F1">
          <w:rPr>
            <w:rStyle w:val="Hyperlink"/>
            <w:rFonts w:asciiTheme="minorHAnsi" w:hAnsiTheme="minorHAnsi" w:cs="Arial"/>
            <w:color w:val="000000"/>
            <w:spacing w:val="2"/>
            <w:sz w:val="28"/>
            <w:szCs w:val="28"/>
          </w:rPr>
          <w:t>https://amzn.to/2pxrPGW</w:t>
        </w:r>
      </w:hyperlink>
      <w:r w:rsidRPr="00D550F1">
        <w:rPr>
          <w:rFonts w:asciiTheme="minorHAnsi" w:hAnsiTheme="minorHAnsi" w:cs="Arial"/>
          <w:color w:val="000000"/>
          <w:spacing w:val="2"/>
          <w:sz w:val="28"/>
          <w:szCs w:val="28"/>
        </w:rPr>
        <w:br/>
        <w:t>$6.55</w:t>
      </w:r>
    </w:p>
    <w:p w14:paraId="681BBDDF" w14:textId="77777777" w:rsidR="00F07105" w:rsidRPr="00D550F1" w:rsidRDefault="00F07105" w:rsidP="00F07105">
      <w:pPr>
        <w:rPr>
          <w:rFonts w:asciiTheme="minorHAnsi" w:hAnsiTheme="minorHAnsi"/>
          <w:sz w:val="28"/>
          <w:szCs w:val="28"/>
        </w:rPr>
      </w:pPr>
      <w:r w:rsidRPr="00D550F1">
        <w:rPr>
          <w:rFonts w:asciiTheme="minorHAnsi" w:hAnsiTheme="minorHAnsi" w:cs="Arial"/>
          <w:b/>
          <w:bCs/>
          <w:noProof/>
          <w:color w:val="111111"/>
          <w:sz w:val="28"/>
          <w:szCs w:val="28"/>
        </w:rPr>
        <w:drawing>
          <wp:anchor distT="0" distB="0" distL="114300" distR="114300" simplePos="0" relativeHeight="251660288" behindDoc="0" locked="0" layoutInCell="1" allowOverlap="1" wp14:anchorId="245DF2BB" wp14:editId="4335BF82">
            <wp:simplePos x="0" y="0"/>
            <wp:positionH relativeFrom="column">
              <wp:posOffset>0</wp:posOffset>
            </wp:positionH>
            <wp:positionV relativeFrom="paragraph">
              <wp:posOffset>10160</wp:posOffset>
            </wp:positionV>
            <wp:extent cx="1603375" cy="901700"/>
            <wp:effectExtent l="0" t="0" r="0" b="0"/>
            <wp:wrapSquare wrapText="bothSides"/>
            <wp:docPr id="5" name="Picture 5" descr="A close up of a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1aTSm6wb4L._SX679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3375" cy="9017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shd w:val="clear" w:color="auto" w:fill="FFFFFF"/>
        </w:rPr>
        <w:t xml:space="preserve"> One of my favorite sets of “hipster” safety glasses which we use in classes and </w:t>
      </w:r>
      <w:proofErr w:type="spellStart"/>
      <w:r w:rsidRPr="00D550F1">
        <w:rPr>
          <w:rFonts w:asciiTheme="minorHAnsi" w:hAnsiTheme="minorHAnsi" w:cs="Arial"/>
          <w:color w:val="000000"/>
          <w:spacing w:val="2"/>
          <w:sz w:val="28"/>
          <w:szCs w:val="28"/>
          <w:shd w:val="clear" w:color="auto" w:fill="FFFFFF"/>
        </w:rPr>
        <w:t>youtube</w:t>
      </w:r>
      <w:proofErr w:type="spellEnd"/>
      <w:r w:rsidRPr="00D550F1">
        <w:rPr>
          <w:rFonts w:asciiTheme="minorHAnsi" w:hAnsiTheme="minorHAnsi" w:cs="Arial"/>
          <w:color w:val="000000"/>
          <w:spacing w:val="2"/>
          <w:sz w:val="28"/>
          <w:szCs w:val="28"/>
          <w:shd w:val="clear" w:color="auto" w:fill="FFFFFF"/>
        </w:rPr>
        <w:t xml:space="preserve"> videos. These provide the proper eye protection, while looking retro!</w:t>
      </w:r>
    </w:p>
    <w:p w14:paraId="0B5001A3" w14:textId="77777777" w:rsidR="00F07105" w:rsidRPr="00D550F1" w:rsidRDefault="00F07105" w:rsidP="00F07105">
      <w:pPr>
        <w:rPr>
          <w:rFonts w:asciiTheme="minorHAnsi" w:hAnsiTheme="minorHAnsi"/>
          <w:sz w:val="28"/>
          <w:szCs w:val="28"/>
        </w:rPr>
      </w:pPr>
    </w:p>
    <w:p w14:paraId="175B73BA" w14:textId="77777777" w:rsidR="00F07105" w:rsidRPr="00D550F1" w:rsidRDefault="00F07105" w:rsidP="00F07105">
      <w:pPr>
        <w:rPr>
          <w:rFonts w:asciiTheme="minorHAnsi" w:hAnsiTheme="minorHAnsi"/>
          <w:sz w:val="28"/>
          <w:szCs w:val="28"/>
        </w:rPr>
      </w:pPr>
    </w:p>
    <w:p w14:paraId="2A73722D" w14:textId="77777777" w:rsidR="00F07105" w:rsidRPr="00D550F1" w:rsidRDefault="00F07105" w:rsidP="00F07105">
      <w:pPr>
        <w:rPr>
          <w:rFonts w:asciiTheme="minorHAnsi" w:hAnsiTheme="minorHAnsi"/>
          <w:sz w:val="28"/>
          <w:szCs w:val="28"/>
        </w:rPr>
      </w:pPr>
    </w:p>
    <w:p w14:paraId="29EFE664" w14:textId="77777777" w:rsidR="00F07105" w:rsidRPr="00D550F1" w:rsidRDefault="00F07105" w:rsidP="00F07105">
      <w:pPr>
        <w:rPr>
          <w:rFonts w:asciiTheme="minorHAnsi" w:hAnsiTheme="minorHAnsi"/>
          <w:sz w:val="28"/>
          <w:szCs w:val="28"/>
        </w:rPr>
      </w:pPr>
    </w:p>
    <w:p w14:paraId="73664D16" w14:textId="77777777" w:rsidR="00F07105" w:rsidRPr="00D550F1" w:rsidRDefault="00F07105" w:rsidP="00F07105">
      <w:pPr>
        <w:rPr>
          <w:rFonts w:asciiTheme="minorHAnsi" w:hAnsiTheme="minorHAnsi"/>
          <w:sz w:val="28"/>
          <w:szCs w:val="28"/>
        </w:rPr>
      </w:pPr>
      <w:r w:rsidRPr="00D550F1">
        <w:rPr>
          <w:rFonts w:asciiTheme="minorHAnsi" w:hAnsiTheme="minorHAnsi"/>
          <w:b/>
          <w:bCs/>
          <w:sz w:val="28"/>
          <w:szCs w:val="28"/>
        </w:rPr>
        <w:t>Fit Over Style Safety Glasses</w:t>
      </w:r>
      <w:r w:rsidRPr="00D550F1">
        <w:rPr>
          <w:rFonts w:asciiTheme="minorHAnsi" w:hAnsiTheme="minorHAnsi"/>
          <w:sz w:val="28"/>
          <w:szCs w:val="28"/>
        </w:rPr>
        <w:br/>
      </w:r>
      <w:hyperlink r:id="rId10" w:history="1">
        <w:r w:rsidRPr="00D550F1">
          <w:rPr>
            <w:rStyle w:val="Hyperlink"/>
            <w:rFonts w:asciiTheme="minorHAnsi" w:hAnsiTheme="minorHAnsi"/>
            <w:sz w:val="28"/>
            <w:szCs w:val="28"/>
          </w:rPr>
          <w:t>https://amzn.to/2LWdAmY</w:t>
        </w:r>
      </w:hyperlink>
    </w:p>
    <w:p w14:paraId="36A83F20" w14:textId="77777777" w:rsidR="00F07105" w:rsidRPr="00D550F1" w:rsidRDefault="00F07105" w:rsidP="00F07105">
      <w:pPr>
        <w:rPr>
          <w:rFonts w:asciiTheme="minorHAnsi" w:hAnsiTheme="minorHAnsi"/>
          <w:sz w:val="28"/>
          <w:szCs w:val="28"/>
        </w:rPr>
      </w:pPr>
      <w:r w:rsidRPr="00D550F1">
        <w:rPr>
          <w:rFonts w:asciiTheme="minorHAnsi" w:hAnsiTheme="minorHAnsi"/>
          <w:sz w:val="28"/>
          <w:szCs w:val="28"/>
        </w:rPr>
        <w:t>$3.98</w:t>
      </w:r>
    </w:p>
    <w:p w14:paraId="6F8A8B75" w14:textId="77777777" w:rsidR="00F07105" w:rsidRPr="00D550F1" w:rsidRDefault="00F07105" w:rsidP="00F07105">
      <w:pPr>
        <w:jc w:val="cente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62336" behindDoc="0" locked="0" layoutInCell="1" allowOverlap="1" wp14:anchorId="0000B453" wp14:editId="36127C51">
            <wp:simplePos x="0" y="0"/>
            <wp:positionH relativeFrom="column">
              <wp:posOffset>63500</wp:posOffset>
            </wp:positionH>
            <wp:positionV relativeFrom="paragraph">
              <wp:posOffset>16510</wp:posOffset>
            </wp:positionV>
            <wp:extent cx="1739900" cy="832485"/>
            <wp:effectExtent l="0" t="0" r="0" b="5715"/>
            <wp:wrapSquare wrapText="bothSides"/>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rKu2b1dEL._AC_SX679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9900" cy="832485"/>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t xml:space="preserve"> Finally, a set of safety glasses we’ve found that actually fit comfortably over your prescription lenses! They don’t feel like </w:t>
      </w:r>
      <w:proofErr w:type="spellStart"/>
      <w:r w:rsidRPr="00D550F1">
        <w:rPr>
          <w:rFonts w:asciiTheme="minorHAnsi" w:hAnsiTheme="minorHAnsi"/>
          <w:sz w:val="28"/>
          <w:szCs w:val="28"/>
        </w:rPr>
        <w:t>highschool</w:t>
      </w:r>
      <w:proofErr w:type="spellEnd"/>
      <w:r w:rsidRPr="00D550F1">
        <w:rPr>
          <w:rFonts w:asciiTheme="minorHAnsi" w:hAnsiTheme="minorHAnsi"/>
          <w:sz w:val="28"/>
          <w:szCs w:val="28"/>
        </w:rPr>
        <w:t xml:space="preserve"> chemistry class goggles, they don’t fog up, and they actually fit! </w:t>
      </w:r>
    </w:p>
    <w:p w14:paraId="311509BB" w14:textId="77777777" w:rsidR="00F07105" w:rsidRPr="00D550F1" w:rsidRDefault="00F07105" w:rsidP="00F07105">
      <w:pPr>
        <w:rPr>
          <w:rFonts w:asciiTheme="minorHAnsi" w:hAnsiTheme="minorHAnsi"/>
          <w:sz w:val="28"/>
          <w:szCs w:val="28"/>
        </w:rPr>
      </w:pPr>
    </w:p>
    <w:p w14:paraId="0F231916" w14:textId="77777777" w:rsidR="00F07105" w:rsidRPr="00D550F1" w:rsidRDefault="00F07105" w:rsidP="00F07105">
      <w:pPr>
        <w:jc w:val="center"/>
        <w:rPr>
          <w:rFonts w:asciiTheme="minorHAnsi" w:hAnsiTheme="minorHAnsi"/>
          <w:sz w:val="28"/>
          <w:szCs w:val="28"/>
        </w:rPr>
      </w:pPr>
    </w:p>
    <w:p w14:paraId="508625C7" w14:textId="77777777" w:rsidR="00F07105" w:rsidRPr="00D550F1" w:rsidRDefault="00F07105" w:rsidP="00F07105">
      <w:pPr>
        <w:rPr>
          <w:rFonts w:asciiTheme="minorHAnsi" w:hAnsiTheme="minorHAnsi"/>
          <w:sz w:val="28"/>
          <w:szCs w:val="28"/>
        </w:rPr>
      </w:pPr>
      <w:r w:rsidRPr="00D550F1">
        <w:rPr>
          <w:rFonts w:asciiTheme="minorHAnsi" w:hAnsiTheme="minorHAnsi"/>
          <w:sz w:val="28"/>
          <w:szCs w:val="28"/>
        </w:rPr>
        <w:br/>
      </w:r>
      <w:r w:rsidRPr="00D550F1">
        <w:rPr>
          <w:rFonts w:asciiTheme="minorHAnsi" w:hAnsiTheme="minorHAnsi"/>
          <w:b/>
          <w:sz w:val="28"/>
          <w:szCs w:val="28"/>
        </w:rPr>
        <w:t>Kids Sized Safety Glasses</w:t>
      </w:r>
      <w:r w:rsidRPr="00D550F1">
        <w:rPr>
          <w:rFonts w:asciiTheme="minorHAnsi" w:hAnsiTheme="minorHAnsi"/>
          <w:sz w:val="28"/>
          <w:szCs w:val="28"/>
        </w:rPr>
        <w:br/>
      </w:r>
      <w:hyperlink r:id="rId12" w:history="1">
        <w:r w:rsidRPr="00D550F1">
          <w:rPr>
            <w:rStyle w:val="Hyperlink"/>
            <w:rFonts w:asciiTheme="minorHAnsi" w:hAnsiTheme="minorHAnsi"/>
            <w:sz w:val="28"/>
            <w:szCs w:val="28"/>
          </w:rPr>
          <w:t>https://amzn.to/2qnlwpE</w:t>
        </w:r>
      </w:hyperlink>
      <w:r w:rsidRPr="00D550F1">
        <w:rPr>
          <w:rFonts w:asciiTheme="minorHAnsi" w:hAnsiTheme="minorHAnsi"/>
          <w:sz w:val="28"/>
          <w:szCs w:val="28"/>
        </w:rPr>
        <w:br/>
        <w:t>6 pack $9.99</w:t>
      </w:r>
    </w:p>
    <w:p w14:paraId="45641364" w14:textId="77777777" w:rsidR="00F07105" w:rsidRPr="00D550F1" w:rsidRDefault="00F07105" w:rsidP="00F07105">
      <w:pP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63360" behindDoc="0" locked="0" layoutInCell="1" allowOverlap="1" wp14:anchorId="7E37F0B0" wp14:editId="43197F95">
            <wp:simplePos x="0" y="0"/>
            <wp:positionH relativeFrom="column">
              <wp:posOffset>0</wp:posOffset>
            </wp:positionH>
            <wp:positionV relativeFrom="paragraph">
              <wp:posOffset>635</wp:posOffset>
            </wp:positionV>
            <wp:extent cx="2436949" cy="162560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1BBt2GgEGL._SX679_PIbundle-6,TopRight,0,0_SX679SY453SH20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6949" cy="16256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br/>
        <w:t>Finding Safety glasses that ACTUALLY fit kids is tricky! If you’ve got kids in the shop, you should have kids sized safety glasses in the shop! This set seems to work pretty well, and by having them in different colors- every kid can have their own set.</w:t>
      </w:r>
    </w:p>
    <w:p w14:paraId="2B48C3D6" w14:textId="77777777" w:rsidR="00F07105" w:rsidRPr="00D550F1" w:rsidRDefault="00F07105" w:rsidP="00F07105">
      <w:pPr>
        <w:jc w:val="center"/>
        <w:rPr>
          <w:rFonts w:asciiTheme="minorHAnsi" w:hAnsiTheme="minorHAnsi"/>
          <w:sz w:val="28"/>
          <w:szCs w:val="28"/>
        </w:rPr>
      </w:pPr>
    </w:p>
    <w:p w14:paraId="218DC0C9"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629A2E7" w14:textId="77777777" w:rsidR="00F07105" w:rsidRPr="00D550F1" w:rsidRDefault="00F07105" w:rsidP="00F07105">
      <w:pPr>
        <w:spacing w:line="264" w:lineRule="atLeast"/>
        <w:rPr>
          <w:rFonts w:asciiTheme="minorHAnsi" w:hAnsiTheme="minorHAnsi" w:cs="Arial"/>
          <w:b/>
          <w:bCs/>
          <w:color w:val="000000"/>
          <w:sz w:val="28"/>
          <w:szCs w:val="28"/>
        </w:rPr>
      </w:pPr>
      <w:proofErr w:type="spellStart"/>
      <w:r w:rsidRPr="00D550F1">
        <w:rPr>
          <w:rFonts w:asciiTheme="minorHAnsi" w:hAnsiTheme="minorHAnsi" w:cs="Arial"/>
          <w:b/>
          <w:bCs/>
          <w:color w:val="000000"/>
          <w:sz w:val="28"/>
          <w:szCs w:val="28"/>
        </w:rPr>
        <w:t>ISOtunes</w:t>
      </w:r>
      <w:proofErr w:type="spellEnd"/>
      <w:r w:rsidRPr="00D550F1">
        <w:rPr>
          <w:rFonts w:asciiTheme="minorHAnsi" w:hAnsiTheme="minorHAnsi" w:cs="Arial"/>
          <w:b/>
          <w:bCs/>
          <w:color w:val="000000"/>
          <w:sz w:val="28"/>
          <w:szCs w:val="28"/>
        </w:rPr>
        <w:t xml:space="preserve"> PRO Bluetooth Hearing Protection, 27 dB Noise Reduction Rating</w:t>
      </w:r>
    </w:p>
    <w:p w14:paraId="165B677D"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Affiliate Link:</w:t>
      </w:r>
      <w:r w:rsidRPr="00D550F1">
        <w:rPr>
          <w:rStyle w:val="apple-converted-space"/>
          <w:rFonts w:asciiTheme="minorHAnsi" w:hAnsiTheme="minorHAnsi" w:cs="Arial"/>
          <w:color w:val="000000"/>
          <w:spacing w:val="2"/>
          <w:sz w:val="28"/>
          <w:szCs w:val="28"/>
        </w:rPr>
        <w:t> </w:t>
      </w:r>
      <w:hyperlink r:id="rId14" w:history="1">
        <w:r w:rsidRPr="00D550F1">
          <w:rPr>
            <w:rStyle w:val="Hyperlink"/>
            <w:rFonts w:asciiTheme="minorHAnsi" w:hAnsiTheme="minorHAnsi" w:cs="Arial"/>
            <w:color w:val="000000"/>
            <w:spacing w:val="2"/>
            <w:sz w:val="28"/>
            <w:szCs w:val="28"/>
          </w:rPr>
          <w:t>http://bit.ly/</w:t>
        </w:r>
        <w:r w:rsidRPr="00D550F1">
          <w:rPr>
            <w:rStyle w:val="Hyperlink"/>
            <w:rFonts w:asciiTheme="minorHAnsi" w:hAnsiTheme="minorHAnsi" w:cs="Arial"/>
            <w:color w:val="000000"/>
            <w:spacing w:val="2"/>
            <w:sz w:val="28"/>
            <w:szCs w:val="28"/>
          </w:rPr>
          <w:t>2</w:t>
        </w:r>
        <w:r w:rsidRPr="00D550F1">
          <w:rPr>
            <w:rStyle w:val="Hyperlink"/>
            <w:rFonts w:asciiTheme="minorHAnsi" w:hAnsiTheme="minorHAnsi" w:cs="Arial"/>
            <w:color w:val="000000"/>
            <w:spacing w:val="2"/>
            <w:sz w:val="28"/>
            <w:szCs w:val="28"/>
          </w:rPr>
          <w:t>NUNYXA</w:t>
        </w:r>
      </w:hyperlink>
      <w:r w:rsidRPr="00D550F1">
        <w:rPr>
          <w:rFonts w:asciiTheme="minorHAnsi" w:hAnsiTheme="minorHAnsi" w:cs="Arial"/>
          <w:color w:val="000000"/>
          <w:spacing w:val="2"/>
          <w:sz w:val="28"/>
          <w:szCs w:val="28"/>
        </w:rPr>
        <w:br/>
        <w:t>$89.99</w:t>
      </w:r>
      <w:r w:rsidRPr="00D550F1">
        <w:rPr>
          <w:rFonts w:asciiTheme="minorHAnsi" w:hAnsiTheme="minorHAnsi" w:cs="Arial"/>
          <w:color w:val="000000"/>
          <w:spacing w:val="2"/>
          <w:sz w:val="28"/>
          <w:szCs w:val="28"/>
        </w:rPr>
        <w:br/>
        <w:t>Use discount code “</w:t>
      </w:r>
      <w:proofErr w:type="spellStart"/>
      <w:r w:rsidRPr="00D550F1">
        <w:rPr>
          <w:rFonts w:asciiTheme="minorHAnsi" w:hAnsiTheme="minorHAnsi" w:cs="Arial"/>
          <w:color w:val="000000"/>
          <w:spacing w:val="2"/>
          <w:sz w:val="28"/>
          <w:szCs w:val="28"/>
        </w:rPr>
        <w:t>thebarefootforge</w:t>
      </w:r>
      <w:proofErr w:type="spellEnd"/>
      <w:r w:rsidRPr="00D550F1">
        <w:rPr>
          <w:rFonts w:asciiTheme="minorHAnsi" w:hAnsiTheme="minorHAnsi" w:cs="Arial"/>
          <w:color w:val="000000"/>
          <w:spacing w:val="2"/>
          <w:sz w:val="28"/>
          <w:szCs w:val="28"/>
        </w:rPr>
        <w:t>” to save an additional $10 at checkout!</w:t>
      </w:r>
    </w:p>
    <w:p w14:paraId="4B9DEBA5" w14:textId="77777777" w:rsidR="00F07105" w:rsidRPr="00D550F1" w:rsidRDefault="00F07105" w:rsidP="00F07105">
      <w:pPr>
        <w:rPr>
          <w:rFonts w:asciiTheme="minorHAnsi" w:hAnsiTheme="minorHAnsi"/>
          <w:sz w:val="28"/>
          <w:szCs w:val="28"/>
        </w:rPr>
      </w:pPr>
      <w:r w:rsidRPr="00D550F1">
        <w:rPr>
          <w:rFonts w:asciiTheme="minorHAnsi" w:hAnsiTheme="minorHAnsi" w:cs="Arial"/>
          <w:bCs/>
          <w:noProof/>
          <w:color w:val="111111"/>
          <w:sz w:val="28"/>
          <w:szCs w:val="28"/>
        </w:rPr>
        <w:drawing>
          <wp:anchor distT="0" distB="0" distL="114300" distR="114300" simplePos="0" relativeHeight="251664384" behindDoc="0" locked="0" layoutInCell="1" allowOverlap="1" wp14:anchorId="4440437B" wp14:editId="7069A30B">
            <wp:simplePos x="0" y="0"/>
            <wp:positionH relativeFrom="column">
              <wp:posOffset>0</wp:posOffset>
            </wp:positionH>
            <wp:positionV relativeFrom="paragraph">
              <wp:posOffset>5715</wp:posOffset>
            </wp:positionV>
            <wp:extent cx="1295400" cy="1295400"/>
            <wp:effectExtent l="0" t="0" r="0" b="0"/>
            <wp:wrapSquare wrapText="bothSides"/>
            <wp:docPr id="13" name="Picture 13" descr="A picture containing ear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se_18_5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shd w:val="clear" w:color="auto" w:fill="FFFFFF"/>
        </w:rPr>
        <w:t xml:space="preserve"> </w:t>
      </w:r>
      <w:r w:rsidRPr="00D550F1">
        <w:rPr>
          <w:rFonts w:asciiTheme="minorHAnsi" w:hAnsiTheme="minorHAnsi" w:cs="Arial"/>
          <w:color w:val="000000"/>
          <w:spacing w:val="2"/>
          <w:sz w:val="28"/>
          <w:szCs w:val="28"/>
          <w:shd w:val="clear" w:color="auto" w:fill="FFFFFF"/>
        </w:rPr>
        <w:br/>
        <w:t>Bluetooth Hearing protection so you can preserve your ears while still listening to podcasts. I wear these all day, every day! Built for a shop environment and built to have real hearing protection, not just “noise cancelation”.</w:t>
      </w:r>
    </w:p>
    <w:p w14:paraId="0465EC7E"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52E3F31"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br/>
        <w:t>Wall Control-The metal pegboard panels we LOVE for shop and garage organization:</w:t>
      </w:r>
    </w:p>
    <w:p w14:paraId="6A3B1516" w14:textId="77777777" w:rsidR="00F07105" w:rsidRPr="00D550F1" w:rsidRDefault="00F07105" w:rsidP="00F07105">
      <w:pPr>
        <w:spacing w:line="360" w:lineRule="atLeast"/>
        <w:rPr>
          <w:rFonts w:asciiTheme="minorHAnsi" w:hAnsiTheme="minorHAnsi" w:cs="Arial"/>
          <w:color w:val="000000"/>
          <w:spacing w:val="2"/>
          <w:sz w:val="28"/>
          <w:szCs w:val="28"/>
        </w:rPr>
      </w:pPr>
      <w:hyperlink r:id="rId16" w:history="1">
        <w:r w:rsidRPr="00D550F1">
          <w:rPr>
            <w:rFonts w:asciiTheme="minorHAnsi" w:hAnsiTheme="minorHAnsi" w:cs="Arial"/>
            <w:color w:val="000000"/>
            <w:spacing w:val="2"/>
            <w:sz w:val="28"/>
            <w:szCs w:val="28"/>
            <w:u w:val="single"/>
          </w:rPr>
          <w:t>https://www.wallcontrol.com</w:t>
        </w:r>
      </w:hyperlink>
      <w:r w:rsidRPr="00D550F1">
        <w:rPr>
          <w:rFonts w:asciiTheme="minorHAnsi" w:hAnsiTheme="minorHAnsi" w:cs="Arial"/>
          <w:color w:val="000000"/>
          <w:spacing w:val="2"/>
          <w:sz w:val="28"/>
          <w:szCs w:val="28"/>
        </w:rPr>
        <w:br/>
        <w:t>$80-300</w:t>
      </w:r>
    </w:p>
    <w:p w14:paraId="77A4E879" w14:textId="77777777" w:rsidR="00F07105" w:rsidRPr="00D550F1" w:rsidRDefault="00F07105" w:rsidP="00F07105">
      <w:pPr>
        <w:rPr>
          <w:rFonts w:asciiTheme="minorHAnsi" w:hAnsiTheme="minorHAnsi"/>
          <w:sz w:val="28"/>
          <w:szCs w:val="28"/>
        </w:rPr>
      </w:pPr>
      <w:r w:rsidRPr="00D550F1">
        <w:rPr>
          <w:rFonts w:asciiTheme="minorHAnsi" w:hAnsiTheme="minorHAnsi" w:cs="Arial"/>
          <w:b/>
          <w:bCs/>
          <w:noProof/>
          <w:color w:val="000000"/>
          <w:sz w:val="28"/>
          <w:szCs w:val="28"/>
        </w:rPr>
        <w:drawing>
          <wp:anchor distT="0" distB="0" distL="114300" distR="114300" simplePos="0" relativeHeight="251665408" behindDoc="0" locked="0" layoutInCell="1" allowOverlap="1" wp14:anchorId="1FA0C347" wp14:editId="75702C05">
            <wp:simplePos x="0" y="0"/>
            <wp:positionH relativeFrom="column">
              <wp:posOffset>0</wp:posOffset>
            </wp:positionH>
            <wp:positionV relativeFrom="paragraph">
              <wp:posOffset>0</wp:posOffset>
            </wp:positionV>
            <wp:extent cx="1155700" cy="1424305"/>
            <wp:effectExtent l="0" t="0" r="0" b="0"/>
            <wp:wrapSquare wrapText="bothSides"/>
            <wp:docPr id="18" name="Picture 18" descr="A picture containing indoor, LEGO, wa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0-WGL-200_GVR_Utility_Steel_Pegboard_Tool_Board_Red__06216.153150768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5700" cy="1424305"/>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shd w:val="clear" w:color="auto" w:fill="FFFFFF"/>
        </w:rPr>
        <w:t xml:space="preserve"> This is truly one of my favorite products to showcase in our shop. This is an incredible improvement on the age old “pegboard”. There’s a variety of hooks, shelves, bins, </w:t>
      </w:r>
      <w:proofErr w:type="spellStart"/>
      <w:r w:rsidRPr="00D550F1">
        <w:rPr>
          <w:rFonts w:asciiTheme="minorHAnsi" w:hAnsiTheme="minorHAnsi" w:cs="Arial"/>
          <w:color w:val="000000"/>
          <w:spacing w:val="2"/>
          <w:sz w:val="28"/>
          <w:szCs w:val="28"/>
          <w:shd w:val="clear" w:color="auto" w:fill="FFFFFF"/>
        </w:rPr>
        <w:t>etc</w:t>
      </w:r>
      <w:proofErr w:type="spellEnd"/>
      <w:r w:rsidRPr="00D550F1">
        <w:rPr>
          <w:rFonts w:asciiTheme="minorHAnsi" w:hAnsiTheme="minorHAnsi" w:cs="Arial"/>
          <w:color w:val="000000"/>
          <w:spacing w:val="2"/>
          <w:sz w:val="28"/>
          <w:szCs w:val="28"/>
          <w:shd w:val="clear" w:color="auto" w:fill="FFFFFF"/>
        </w:rPr>
        <w:t xml:space="preserve"> that will keep you organized, are easy to clean, and so much stronger </w:t>
      </w:r>
      <w:proofErr w:type="gramStart"/>
      <w:r w:rsidRPr="00D550F1">
        <w:rPr>
          <w:rFonts w:asciiTheme="minorHAnsi" w:hAnsiTheme="minorHAnsi" w:cs="Arial"/>
          <w:color w:val="000000"/>
          <w:spacing w:val="2"/>
          <w:sz w:val="28"/>
          <w:szCs w:val="28"/>
          <w:shd w:val="clear" w:color="auto" w:fill="FFFFFF"/>
        </w:rPr>
        <w:t>then</w:t>
      </w:r>
      <w:proofErr w:type="gramEnd"/>
      <w:r w:rsidRPr="00D550F1">
        <w:rPr>
          <w:rFonts w:asciiTheme="minorHAnsi" w:hAnsiTheme="minorHAnsi" w:cs="Arial"/>
          <w:color w:val="000000"/>
          <w:spacing w:val="2"/>
          <w:sz w:val="28"/>
          <w:szCs w:val="28"/>
          <w:shd w:val="clear" w:color="auto" w:fill="FFFFFF"/>
        </w:rPr>
        <w:t xml:space="preserve"> they need to be! I routinely put a small anvil on one of these shelves!</w:t>
      </w:r>
    </w:p>
    <w:p w14:paraId="0C7750FD"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86AA418"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0E2610AD"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655A7C29"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t>1.75lb Hammer we used in class</w:t>
      </w:r>
    </w:p>
    <w:p w14:paraId="5B5A1D64" w14:textId="77777777" w:rsidR="00F07105" w:rsidRPr="00D550F1" w:rsidRDefault="00F07105" w:rsidP="00F07105">
      <w:pPr>
        <w:rPr>
          <w:rFonts w:asciiTheme="minorHAnsi" w:hAnsiTheme="minorHAnsi" w:cs="Arial"/>
          <w:color w:val="000000"/>
          <w:spacing w:val="2"/>
          <w:sz w:val="28"/>
          <w:szCs w:val="28"/>
        </w:rPr>
      </w:pPr>
      <w:r w:rsidRPr="00D550F1">
        <w:rPr>
          <w:rFonts w:asciiTheme="minorHAnsi" w:hAnsiTheme="minorHAnsi" w:cs="Arial"/>
          <w:noProof/>
          <w:color w:val="000000"/>
          <w:spacing w:val="2"/>
          <w:sz w:val="28"/>
          <w:szCs w:val="28"/>
        </w:rPr>
        <w:drawing>
          <wp:anchor distT="0" distB="0" distL="114300" distR="114300" simplePos="0" relativeHeight="251666432" behindDoc="0" locked="0" layoutInCell="1" allowOverlap="1" wp14:anchorId="6B55A29E" wp14:editId="4F4C6954">
            <wp:simplePos x="0" y="0"/>
            <wp:positionH relativeFrom="column">
              <wp:posOffset>0</wp:posOffset>
            </wp:positionH>
            <wp:positionV relativeFrom="paragraph">
              <wp:posOffset>220345</wp:posOffset>
            </wp:positionV>
            <wp:extent cx="1371600" cy="1371600"/>
            <wp:effectExtent l="0" t="0" r="0" b="0"/>
            <wp:wrapSquare wrapText="bothSides"/>
            <wp:docPr id="11" name="Picture 11" descr="A close up of a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1ymfyVCM7L._SX569_.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hyperlink r:id="rId19" w:history="1">
        <w:r w:rsidRPr="00D550F1">
          <w:rPr>
            <w:rStyle w:val="Hyperlink"/>
            <w:rFonts w:asciiTheme="minorHAnsi" w:hAnsiTheme="minorHAnsi" w:cs="Arial"/>
            <w:color w:val="000000"/>
            <w:spacing w:val="2"/>
            <w:sz w:val="28"/>
            <w:szCs w:val="28"/>
          </w:rPr>
          <w:t>https://amzn.to/2qm4iIS</w:t>
        </w:r>
      </w:hyperlink>
      <w:r w:rsidRPr="00D550F1">
        <w:rPr>
          <w:rFonts w:asciiTheme="minorHAnsi" w:hAnsiTheme="minorHAnsi" w:cs="Arial"/>
          <w:color w:val="000000"/>
          <w:spacing w:val="2"/>
          <w:sz w:val="28"/>
          <w:szCs w:val="28"/>
        </w:rPr>
        <w:br/>
        <w:t>Most people getting into this trade are swinging way too large of a hammer. This 1.75lb hammer is the best readily available/affordable hammer we’ve found, and it’s great for the budding blacksmith! Just reprofile the face a little with a file or grinder, and this will become your new “GO-TO” hammer!</w:t>
      </w:r>
    </w:p>
    <w:p w14:paraId="2B265FC5"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br/>
      </w:r>
      <w:r w:rsidRPr="00D550F1">
        <w:rPr>
          <w:rFonts w:asciiTheme="minorHAnsi" w:hAnsiTheme="minorHAnsi" w:cs="Arial"/>
          <w:b/>
          <w:bCs/>
          <w:color w:val="000000"/>
          <w:spacing w:val="2"/>
          <w:sz w:val="28"/>
          <w:szCs w:val="28"/>
        </w:rPr>
        <w:t xml:space="preserve">KSEIBI 1.1lb Cross </w:t>
      </w:r>
      <w:proofErr w:type="spellStart"/>
      <w:r w:rsidRPr="00D550F1">
        <w:rPr>
          <w:rFonts w:asciiTheme="minorHAnsi" w:hAnsiTheme="minorHAnsi" w:cs="Arial"/>
          <w:b/>
          <w:bCs/>
          <w:color w:val="000000"/>
          <w:spacing w:val="2"/>
          <w:sz w:val="28"/>
          <w:szCs w:val="28"/>
        </w:rPr>
        <w:t>Pien</w:t>
      </w:r>
      <w:proofErr w:type="spellEnd"/>
      <w:r w:rsidRPr="00D550F1">
        <w:rPr>
          <w:rFonts w:asciiTheme="minorHAnsi" w:hAnsiTheme="minorHAnsi" w:cs="Arial"/>
          <w:b/>
          <w:bCs/>
          <w:color w:val="000000"/>
          <w:spacing w:val="2"/>
          <w:sz w:val="28"/>
          <w:szCs w:val="28"/>
        </w:rPr>
        <w:t xml:space="preserve"> Hammer</w:t>
      </w:r>
      <w:r w:rsidRPr="00D550F1">
        <w:rPr>
          <w:rFonts w:asciiTheme="minorHAnsi" w:hAnsiTheme="minorHAnsi" w:cs="Arial"/>
          <w:color w:val="000000"/>
          <w:spacing w:val="2"/>
          <w:sz w:val="28"/>
          <w:szCs w:val="28"/>
        </w:rPr>
        <w:br/>
      </w:r>
      <w:hyperlink r:id="rId20" w:history="1">
        <w:r w:rsidRPr="00D550F1">
          <w:rPr>
            <w:rStyle w:val="Hyperlink"/>
            <w:rFonts w:asciiTheme="minorHAnsi" w:hAnsiTheme="minorHAnsi" w:cs="Arial"/>
            <w:spacing w:val="2"/>
            <w:sz w:val="28"/>
            <w:szCs w:val="28"/>
          </w:rPr>
          <w:t>https://amzn.to/2TGC8U9</w:t>
        </w:r>
      </w:hyperlink>
      <w:r w:rsidRPr="00D550F1">
        <w:rPr>
          <w:rFonts w:asciiTheme="minorHAnsi" w:hAnsiTheme="minorHAnsi" w:cs="Arial"/>
          <w:color w:val="000000"/>
          <w:spacing w:val="2"/>
          <w:sz w:val="28"/>
          <w:szCs w:val="28"/>
        </w:rPr>
        <w:br/>
        <w:t>$16.84</w:t>
      </w:r>
    </w:p>
    <w:p w14:paraId="7A34C54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 xml:space="preserve">Most people getting into this trade are swinging way too large of a hammer. This 1.1lb hammer is a great “light” hammer for those projects and individuals that benefit from a little lighter hammer! Just reprofile the face a little with a file or grinder, </w:t>
      </w:r>
      <w:r w:rsidRPr="00D550F1">
        <w:rPr>
          <w:rFonts w:asciiTheme="minorHAnsi" w:hAnsiTheme="minorHAnsi" w:cs="Arial"/>
          <w:noProof/>
          <w:color w:val="000000"/>
          <w:spacing w:val="2"/>
          <w:sz w:val="28"/>
          <w:szCs w:val="28"/>
        </w:rPr>
        <w:drawing>
          <wp:anchor distT="0" distB="0" distL="114300" distR="114300" simplePos="0" relativeHeight="251681792" behindDoc="0" locked="0" layoutInCell="1" allowOverlap="1" wp14:anchorId="4171A4F1" wp14:editId="3FD17AD5">
            <wp:simplePos x="0" y="0"/>
            <wp:positionH relativeFrom="column">
              <wp:posOffset>215900</wp:posOffset>
            </wp:positionH>
            <wp:positionV relativeFrom="paragraph">
              <wp:posOffset>50800</wp:posOffset>
            </wp:positionV>
            <wp:extent cx="1649730" cy="1854200"/>
            <wp:effectExtent l="0" t="0" r="1270" b="0"/>
            <wp:wrapSquare wrapText="bothSides"/>
            <wp:docPr id="41" name="Picture 41" descr="A picture containing hamme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DI1IfP5VL._AC_SL1200_.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49730" cy="18542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rPr>
        <w:t xml:space="preserve">it’s a great addition to any shop. </w:t>
      </w:r>
    </w:p>
    <w:p w14:paraId="558053C3"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371A3123"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02DBE8A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497824F5"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b/>
          <w:bCs/>
          <w:color w:val="000000"/>
          <w:spacing w:val="2"/>
          <w:sz w:val="28"/>
          <w:szCs w:val="28"/>
        </w:rPr>
        <w:t>Wooden Mallet for straightening:</w:t>
      </w:r>
      <w:r w:rsidRPr="00D550F1">
        <w:rPr>
          <w:rFonts w:asciiTheme="minorHAnsi" w:hAnsiTheme="minorHAnsi" w:cs="Arial"/>
          <w:color w:val="000000"/>
          <w:spacing w:val="2"/>
          <w:sz w:val="28"/>
          <w:szCs w:val="28"/>
        </w:rPr>
        <w:br/>
      </w:r>
      <w:hyperlink r:id="rId22" w:history="1">
        <w:r w:rsidRPr="00D550F1">
          <w:rPr>
            <w:rStyle w:val="Hyperlink"/>
            <w:rFonts w:asciiTheme="minorHAnsi" w:hAnsiTheme="minorHAnsi" w:cs="Arial"/>
            <w:spacing w:val="2"/>
            <w:sz w:val="28"/>
            <w:szCs w:val="28"/>
          </w:rPr>
          <w:t>https://amzn.to/39nI1fz</w:t>
        </w:r>
      </w:hyperlink>
      <w:r w:rsidRPr="00D550F1">
        <w:rPr>
          <w:rFonts w:asciiTheme="minorHAnsi" w:hAnsiTheme="minorHAnsi" w:cs="Arial"/>
          <w:color w:val="000000"/>
          <w:spacing w:val="2"/>
          <w:sz w:val="28"/>
          <w:szCs w:val="28"/>
        </w:rPr>
        <w:br/>
        <w:t>$18.87</w:t>
      </w:r>
    </w:p>
    <w:p w14:paraId="212E94E3"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noProof/>
          <w:color w:val="000000"/>
          <w:spacing w:val="2"/>
          <w:sz w:val="28"/>
          <w:szCs w:val="28"/>
        </w:rPr>
        <w:drawing>
          <wp:anchor distT="0" distB="0" distL="114300" distR="114300" simplePos="0" relativeHeight="251682816" behindDoc="0" locked="0" layoutInCell="1" allowOverlap="1" wp14:anchorId="62620994" wp14:editId="6616688D">
            <wp:simplePos x="0" y="0"/>
            <wp:positionH relativeFrom="column">
              <wp:posOffset>88900</wp:posOffset>
            </wp:positionH>
            <wp:positionV relativeFrom="paragraph">
              <wp:posOffset>63500</wp:posOffset>
            </wp:positionV>
            <wp:extent cx="939800" cy="2232025"/>
            <wp:effectExtent l="0" t="0" r="0" b="317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1R5sBM+-XL._AC_SL1000_.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9800" cy="2232025"/>
                    </a:xfrm>
                    <a:prstGeom prst="rect">
                      <a:avLst/>
                    </a:prstGeom>
                  </pic:spPr>
                </pic:pic>
              </a:graphicData>
            </a:graphic>
            <wp14:sizeRelH relativeFrom="page">
              <wp14:pctWidth>0</wp14:pctWidth>
            </wp14:sizeRelH>
            <wp14:sizeRelV relativeFrom="page">
              <wp14:pctHeight>0</wp14:pctHeight>
            </wp14:sizeRelV>
          </wp:anchor>
        </w:drawing>
      </w:r>
    </w:p>
    <w:p w14:paraId="131296B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 xml:space="preserve">This is the mallet we use for straightening hot steel. If you’ve twisted a handle in a bottle opener or knife and need to straighten it without ruining the twist- this is the way to go! </w:t>
      </w:r>
      <w:r w:rsidRPr="00D550F1">
        <w:rPr>
          <w:rFonts w:asciiTheme="minorHAnsi" w:hAnsiTheme="minorHAnsi" w:cs="Arial"/>
          <w:color w:val="000000"/>
          <w:spacing w:val="2"/>
          <w:sz w:val="28"/>
          <w:szCs w:val="28"/>
        </w:rPr>
        <w:br/>
        <w:t xml:space="preserve">They wear out, but you’ll get more </w:t>
      </w:r>
      <w:proofErr w:type="spellStart"/>
      <w:r w:rsidRPr="00D550F1">
        <w:rPr>
          <w:rFonts w:asciiTheme="minorHAnsi" w:hAnsiTheme="minorHAnsi" w:cs="Arial"/>
          <w:color w:val="000000"/>
          <w:spacing w:val="2"/>
          <w:sz w:val="28"/>
          <w:szCs w:val="28"/>
        </w:rPr>
        <w:t>then</w:t>
      </w:r>
      <w:proofErr w:type="spellEnd"/>
      <w:r w:rsidRPr="00D550F1">
        <w:rPr>
          <w:rFonts w:asciiTheme="minorHAnsi" w:hAnsiTheme="minorHAnsi" w:cs="Arial"/>
          <w:color w:val="000000"/>
          <w:spacing w:val="2"/>
          <w:sz w:val="28"/>
          <w:szCs w:val="28"/>
        </w:rPr>
        <w:t xml:space="preserve"> a few good WHACKs with it. </w:t>
      </w:r>
    </w:p>
    <w:p w14:paraId="4B2BD00E"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6AD97510"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336CC7B2"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6F35CC4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7DE9DC96"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lastRenderedPageBreak/>
        <w:t>5/8’’ V Jaw Tongs we used in class- perfect for railroad spikes</w:t>
      </w:r>
    </w:p>
    <w:p w14:paraId="0FC053D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hyperlink r:id="rId24" w:history="1">
        <w:r w:rsidRPr="00D550F1">
          <w:rPr>
            <w:rStyle w:val="Hyperlink"/>
            <w:rFonts w:asciiTheme="minorHAnsi" w:hAnsiTheme="minorHAnsi" w:cs="Arial"/>
            <w:color w:val="000000"/>
            <w:spacing w:val="2"/>
            <w:sz w:val="28"/>
            <w:szCs w:val="28"/>
          </w:rPr>
          <w:t>https://amzn.to/2WGGnzS</w:t>
        </w:r>
      </w:hyperlink>
      <w:r w:rsidRPr="00D550F1">
        <w:rPr>
          <w:rFonts w:asciiTheme="minorHAnsi" w:hAnsiTheme="minorHAnsi" w:cs="Arial"/>
          <w:color w:val="000000"/>
          <w:spacing w:val="2"/>
          <w:sz w:val="28"/>
          <w:szCs w:val="28"/>
        </w:rPr>
        <w:br/>
        <w:t>$57.40</w:t>
      </w:r>
    </w:p>
    <w:p w14:paraId="605C2D00" w14:textId="77777777" w:rsidR="00F07105" w:rsidRPr="00D550F1" w:rsidRDefault="00F07105" w:rsidP="00F07105">
      <w:pPr>
        <w:rPr>
          <w:rFonts w:asciiTheme="minorHAnsi" w:hAnsiTheme="minorHAnsi" w:cs="Arial"/>
          <w:color w:val="000000"/>
          <w:spacing w:val="2"/>
          <w:sz w:val="28"/>
          <w:szCs w:val="28"/>
          <w:shd w:val="clear" w:color="auto" w:fill="FFFFFF"/>
        </w:rPr>
      </w:pPr>
      <w:r w:rsidRPr="00D550F1">
        <w:rPr>
          <w:rFonts w:asciiTheme="minorHAnsi" w:hAnsiTheme="minorHAnsi" w:cs="Arial"/>
          <w:b/>
          <w:bCs/>
          <w:noProof/>
          <w:color w:val="111111"/>
          <w:sz w:val="28"/>
          <w:szCs w:val="28"/>
        </w:rPr>
        <w:drawing>
          <wp:anchor distT="0" distB="0" distL="114300" distR="114300" simplePos="0" relativeHeight="251667456" behindDoc="0" locked="0" layoutInCell="1" allowOverlap="1" wp14:anchorId="04B5D7BF" wp14:editId="4F226ACA">
            <wp:simplePos x="0" y="0"/>
            <wp:positionH relativeFrom="column">
              <wp:posOffset>0</wp:posOffset>
            </wp:positionH>
            <wp:positionV relativeFrom="paragraph">
              <wp:posOffset>-4445</wp:posOffset>
            </wp:positionV>
            <wp:extent cx="1087120" cy="1447800"/>
            <wp:effectExtent l="0" t="0" r="5080" b="0"/>
            <wp:wrapSquare wrapText="bothSides"/>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10mVnBfGpL._SY550_.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7120" cy="14478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shd w:val="clear" w:color="auto" w:fill="FFFFFF"/>
        </w:rPr>
        <w:t>This is a pretty good set of 5/8’’ “V JAW” tongs which work well with railroad spikes. Since lots of beginner smiths love making things with railroad spikes, these are a pretty good set for starting off. </w:t>
      </w:r>
      <w:r w:rsidRPr="00D550F1">
        <w:rPr>
          <w:rFonts w:asciiTheme="minorHAnsi" w:hAnsiTheme="minorHAnsi" w:cs="Arial"/>
          <w:color w:val="000000"/>
          <w:spacing w:val="2"/>
          <w:sz w:val="28"/>
          <w:szCs w:val="28"/>
        </w:rPr>
        <w:br/>
      </w:r>
      <w:r w:rsidRPr="00D550F1">
        <w:rPr>
          <w:rFonts w:asciiTheme="minorHAnsi" w:hAnsiTheme="minorHAnsi" w:cs="Arial"/>
          <w:color w:val="000000"/>
          <w:spacing w:val="2"/>
          <w:sz w:val="28"/>
          <w:szCs w:val="28"/>
          <w:shd w:val="clear" w:color="auto" w:fill="FFFFFF"/>
        </w:rPr>
        <w:t xml:space="preserve">(Sometimes they need to be </w:t>
      </w:r>
      <w:proofErr w:type="spellStart"/>
      <w:r w:rsidRPr="00D550F1">
        <w:rPr>
          <w:rFonts w:asciiTheme="minorHAnsi" w:hAnsiTheme="minorHAnsi" w:cs="Arial"/>
          <w:color w:val="000000"/>
          <w:spacing w:val="2"/>
          <w:sz w:val="28"/>
          <w:szCs w:val="28"/>
          <w:shd w:val="clear" w:color="auto" w:fill="FFFFFF"/>
        </w:rPr>
        <w:t>reforged</w:t>
      </w:r>
      <w:proofErr w:type="spellEnd"/>
      <w:r w:rsidRPr="00D550F1">
        <w:rPr>
          <w:rFonts w:asciiTheme="minorHAnsi" w:hAnsiTheme="minorHAnsi" w:cs="Arial"/>
          <w:color w:val="000000"/>
          <w:spacing w:val="2"/>
          <w:sz w:val="28"/>
          <w:szCs w:val="28"/>
          <w:shd w:val="clear" w:color="auto" w:fill="FFFFFF"/>
        </w:rPr>
        <w:t xml:space="preserve"> slightly to better fit the spike head. Just heat the tongs up with the spike in place, and give them a few “adjustments”).</w:t>
      </w:r>
    </w:p>
    <w:p w14:paraId="4B373C0E" w14:textId="77777777" w:rsidR="00F07105" w:rsidRPr="00D550F1" w:rsidRDefault="00F07105" w:rsidP="00F07105">
      <w:pPr>
        <w:rPr>
          <w:rFonts w:asciiTheme="minorHAnsi" w:hAnsiTheme="minorHAnsi" w:cs="Arial"/>
          <w:color w:val="000000"/>
          <w:spacing w:val="2"/>
          <w:sz w:val="28"/>
          <w:szCs w:val="28"/>
          <w:shd w:val="clear" w:color="auto" w:fill="FFFFFF"/>
        </w:rPr>
      </w:pPr>
    </w:p>
    <w:p w14:paraId="2107C3DF"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t>DIY “Quick Tongs” Starter Kit by Ken’s Custom Iron</w:t>
      </w:r>
    </w:p>
    <w:p w14:paraId="41F2133C"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hyperlink r:id="rId26" w:history="1">
        <w:r w:rsidRPr="00D550F1">
          <w:rPr>
            <w:rStyle w:val="Hyperlink"/>
            <w:rFonts w:asciiTheme="minorHAnsi" w:hAnsiTheme="minorHAnsi" w:cs="Arial"/>
            <w:color w:val="000000"/>
            <w:spacing w:val="2"/>
            <w:sz w:val="28"/>
            <w:szCs w:val="28"/>
          </w:rPr>
          <w:t>https://amzn.to/2PMZib6</w:t>
        </w:r>
      </w:hyperlink>
      <w:r w:rsidRPr="00D550F1">
        <w:rPr>
          <w:rFonts w:asciiTheme="minorHAnsi" w:hAnsiTheme="minorHAnsi" w:cs="Arial"/>
          <w:color w:val="000000"/>
          <w:spacing w:val="2"/>
          <w:sz w:val="28"/>
          <w:szCs w:val="28"/>
        </w:rPr>
        <w:br/>
        <w:t>$74.72</w:t>
      </w:r>
    </w:p>
    <w:p w14:paraId="7ED8BABC" w14:textId="77777777" w:rsidR="00F07105" w:rsidRPr="00D550F1" w:rsidRDefault="00F07105" w:rsidP="00F07105">
      <w:pPr>
        <w:rPr>
          <w:rFonts w:asciiTheme="minorHAnsi" w:hAnsiTheme="minorHAnsi"/>
          <w:sz w:val="28"/>
          <w:szCs w:val="28"/>
        </w:rPr>
      </w:pPr>
      <w:r w:rsidRPr="00D550F1">
        <w:rPr>
          <w:rFonts w:asciiTheme="minorHAnsi" w:hAnsiTheme="minorHAnsi" w:cs="Arial"/>
          <w:color w:val="000000"/>
          <w:spacing w:val="2"/>
          <w:sz w:val="28"/>
          <w:szCs w:val="28"/>
          <w:shd w:val="clear" w:color="auto" w:fill="FFFFFF"/>
        </w:rPr>
        <w:t xml:space="preserve">Every aspiring smith needs a variety of tongs, and Ken’s Quick Tongs are a great </w:t>
      </w:r>
      <w:r w:rsidRPr="00D550F1">
        <w:rPr>
          <w:rFonts w:asciiTheme="minorHAnsi" w:hAnsiTheme="minorHAnsi" w:cs="Arial"/>
          <w:b/>
          <w:bCs/>
          <w:noProof/>
          <w:color w:val="111111"/>
          <w:sz w:val="28"/>
          <w:szCs w:val="28"/>
        </w:rPr>
        <w:drawing>
          <wp:anchor distT="0" distB="0" distL="114300" distR="114300" simplePos="0" relativeHeight="251668480" behindDoc="0" locked="0" layoutInCell="1" allowOverlap="1" wp14:anchorId="7667AE42" wp14:editId="029502E1">
            <wp:simplePos x="0" y="0"/>
            <wp:positionH relativeFrom="column">
              <wp:posOffset>0</wp:posOffset>
            </wp:positionH>
            <wp:positionV relativeFrom="paragraph">
              <wp:posOffset>215900</wp:posOffset>
            </wp:positionV>
            <wp:extent cx="2743200" cy="1543050"/>
            <wp:effectExtent l="0" t="0" r="0" b="6350"/>
            <wp:wrapSquare wrapText="bothSides"/>
            <wp:docPr id="7" name="Picture 7" descr="A picture containing top, sitt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hnZMDCCfL._SX569_.jpg"/>
                    <pic:cNvPicPr/>
                  </pic:nvPicPr>
                  <pic:blipFill>
                    <a:blip r:embed="rId27">
                      <a:extLst>
                        <a:ext uri="{28A0092B-C50C-407E-A947-70E740481C1C}">
                          <a14:useLocalDpi xmlns:a14="http://schemas.microsoft.com/office/drawing/2010/main" val="0"/>
                        </a:ext>
                      </a:extLst>
                    </a:blip>
                    <a:stretch>
                      <a:fillRect/>
                    </a:stretch>
                  </pic:blipFill>
                  <pic:spPr>
                    <a:xfrm>
                      <a:off x="0" y="0"/>
                      <a:ext cx="2743200" cy="154305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shd w:val="clear" w:color="auto" w:fill="FFFFFF"/>
        </w:rPr>
        <w:t xml:space="preserve">and affordable way to build a few sets of our own, specific to what you need. They come with detailed instructions and this starter kit is perfect for anyone starting out and in need of tongs. We still use these, constantly, it’s great to have some </w:t>
      </w:r>
      <w:proofErr w:type="gramStart"/>
      <w:r w:rsidRPr="00D550F1">
        <w:rPr>
          <w:rFonts w:asciiTheme="minorHAnsi" w:hAnsiTheme="minorHAnsi" w:cs="Arial"/>
          <w:color w:val="000000"/>
          <w:spacing w:val="2"/>
          <w:sz w:val="28"/>
          <w:szCs w:val="28"/>
          <w:shd w:val="clear" w:color="auto" w:fill="FFFFFF"/>
        </w:rPr>
        <w:t>half made</w:t>
      </w:r>
      <w:proofErr w:type="gramEnd"/>
      <w:r w:rsidRPr="00D550F1">
        <w:rPr>
          <w:rFonts w:asciiTheme="minorHAnsi" w:hAnsiTheme="minorHAnsi" w:cs="Arial"/>
          <w:color w:val="000000"/>
          <w:spacing w:val="2"/>
          <w:sz w:val="28"/>
          <w:szCs w:val="28"/>
          <w:shd w:val="clear" w:color="auto" w:fill="FFFFFF"/>
        </w:rPr>
        <w:t xml:space="preserve"> tongs ready to go when you need to make something specialty in a pinch!</w:t>
      </w:r>
    </w:p>
    <w:p w14:paraId="5B80CB9C" w14:textId="77777777" w:rsidR="00F07105" w:rsidRDefault="00F07105" w:rsidP="00F07105">
      <w:pPr>
        <w:spacing w:line="264" w:lineRule="atLeast"/>
        <w:rPr>
          <w:rFonts w:asciiTheme="minorHAnsi" w:hAnsiTheme="minorHAnsi" w:cs="Arial"/>
          <w:b/>
          <w:bCs/>
          <w:color w:val="000000"/>
          <w:sz w:val="28"/>
          <w:szCs w:val="28"/>
        </w:rPr>
      </w:pPr>
    </w:p>
    <w:p w14:paraId="77100FB0"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t>Lincoln Power MIG 140MP MIG Welder</w:t>
      </w:r>
    </w:p>
    <w:p w14:paraId="3E36C1FB"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hyperlink r:id="rId28" w:history="1">
        <w:r w:rsidRPr="00D550F1">
          <w:rPr>
            <w:rStyle w:val="Hyperlink"/>
            <w:rFonts w:asciiTheme="minorHAnsi" w:hAnsiTheme="minorHAnsi" w:cs="Arial"/>
            <w:color w:val="000000"/>
            <w:spacing w:val="2"/>
            <w:sz w:val="28"/>
            <w:szCs w:val="28"/>
          </w:rPr>
          <w:t>https://amzn.to/2C3fdcV</w:t>
        </w:r>
      </w:hyperlink>
      <w:r w:rsidRPr="00D550F1">
        <w:rPr>
          <w:rFonts w:asciiTheme="minorHAnsi" w:hAnsiTheme="minorHAnsi" w:cs="Arial"/>
          <w:color w:val="000000"/>
          <w:spacing w:val="2"/>
          <w:sz w:val="28"/>
          <w:szCs w:val="28"/>
        </w:rPr>
        <w:br/>
        <w:t>$849</w:t>
      </w:r>
    </w:p>
    <w:p w14:paraId="55BC9B84"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3FA6EEEB"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 xml:space="preserve">This is the welder we use in class that’s capable of both MIG, TIG, and running a spool gun for aluminum. This is a very versatile and high quality 110v MIG setup- </w:t>
      </w:r>
      <w:r w:rsidRPr="00D550F1">
        <w:rPr>
          <w:rFonts w:asciiTheme="minorHAnsi" w:hAnsiTheme="minorHAnsi" w:cs="Arial"/>
          <w:noProof/>
          <w:color w:val="000000"/>
          <w:spacing w:val="2"/>
          <w:sz w:val="28"/>
          <w:szCs w:val="28"/>
        </w:rPr>
        <w:drawing>
          <wp:anchor distT="0" distB="0" distL="114300" distR="114300" simplePos="0" relativeHeight="251683840" behindDoc="0" locked="0" layoutInCell="1" allowOverlap="1" wp14:anchorId="299C309B" wp14:editId="68016CFF">
            <wp:simplePos x="0" y="0"/>
            <wp:positionH relativeFrom="column">
              <wp:posOffset>114300</wp:posOffset>
            </wp:positionH>
            <wp:positionV relativeFrom="paragraph">
              <wp:posOffset>0</wp:posOffset>
            </wp:positionV>
            <wp:extent cx="3072130" cy="1600200"/>
            <wp:effectExtent l="0" t="0" r="1270" b="0"/>
            <wp:wrapSquare wrapText="bothSides"/>
            <wp:docPr id="44" name="Picture 44" descr="A picture containing tool, red,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known.jpg"/>
                    <pic:cNvPicPr/>
                  </pic:nvPicPr>
                  <pic:blipFill>
                    <a:blip r:embed="rId29">
                      <a:extLst>
                        <a:ext uri="{28A0092B-C50C-407E-A947-70E740481C1C}">
                          <a14:useLocalDpi xmlns:a14="http://schemas.microsoft.com/office/drawing/2010/main" val="0"/>
                        </a:ext>
                      </a:extLst>
                    </a:blip>
                    <a:stretch>
                      <a:fillRect/>
                    </a:stretch>
                  </pic:blipFill>
                  <pic:spPr>
                    <a:xfrm>
                      <a:off x="0" y="0"/>
                      <a:ext cx="3072130" cy="16002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rPr>
        <w:t>I’m a big fan. This is a great first welder, because this is a welder that you can grow with! Seriously- this welder is AWESOME.</w:t>
      </w:r>
    </w:p>
    <w:p w14:paraId="022890A8" w14:textId="77777777" w:rsidR="00F07105" w:rsidRPr="004D165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b/>
          <w:noProof/>
          <w:sz w:val="28"/>
          <w:szCs w:val="28"/>
        </w:rPr>
        <w:lastRenderedPageBreak/>
        <w:drawing>
          <wp:anchor distT="0" distB="0" distL="114300" distR="114300" simplePos="0" relativeHeight="251669504" behindDoc="0" locked="0" layoutInCell="1" allowOverlap="1" wp14:anchorId="19BF5672" wp14:editId="5C6404CA">
            <wp:simplePos x="0" y="0"/>
            <wp:positionH relativeFrom="column">
              <wp:posOffset>113665</wp:posOffset>
            </wp:positionH>
            <wp:positionV relativeFrom="paragraph">
              <wp:posOffset>902970</wp:posOffset>
            </wp:positionV>
            <wp:extent cx="1772285" cy="1498600"/>
            <wp:effectExtent l="0" t="0" r="5715" b="0"/>
            <wp:wrapSquare wrapText="bothSides"/>
            <wp:docPr id="4" name="Picture 4" descr="A picture containing indoor, table, electronics,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1GKpvj1hML._AC_SL1500_.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72285" cy="14986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rPr>
        <w:br/>
      </w:r>
      <w:r w:rsidRPr="004D1651">
        <w:rPr>
          <w:rStyle w:val="a-size-large"/>
          <w:rFonts w:asciiTheme="minorHAnsi" w:hAnsiTheme="minorHAnsi" w:cs="Arial"/>
          <w:b/>
          <w:color w:val="111111"/>
          <w:sz w:val="28"/>
          <w:szCs w:val="28"/>
        </w:rPr>
        <w:t>Hobart 500559 Handler 140 MIG Welder 115V</w:t>
      </w:r>
      <w:r w:rsidRPr="004D1651">
        <w:rPr>
          <w:rFonts w:asciiTheme="minorHAnsi" w:hAnsiTheme="minorHAnsi"/>
          <w:b/>
          <w:sz w:val="28"/>
          <w:szCs w:val="28"/>
        </w:rPr>
        <w:br/>
      </w:r>
      <w:hyperlink r:id="rId31" w:history="1">
        <w:r w:rsidRPr="00D550F1">
          <w:rPr>
            <w:rStyle w:val="Hyperlink"/>
            <w:rFonts w:asciiTheme="minorHAnsi" w:hAnsiTheme="minorHAnsi"/>
            <w:b/>
            <w:sz w:val="28"/>
            <w:szCs w:val="28"/>
          </w:rPr>
          <w:t>https://amzn.to/</w:t>
        </w:r>
        <w:r w:rsidRPr="00D550F1">
          <w:rPr>
            <w:rStyle w:val="Hyperlink"/>
            <w:rFonts w:asciiTheme="minorHAnsi" w:hAnsiTheme="minorHAnsi"/>
            <w:b/>
            <w:sz w:val="28"/>
            <w:szCs w:val="28"/>
          </w:rPr>
          <w:t>2</w:t>
        </w:r>
        <w:r w:rsidRPr="00D550F1">
          <w:rPr>
            <w:rStyle w:val="Hyperlink"/>
            <w:rFonts w:asciiTheme="minorHAnsi" w:hAnsiTheme="minorHAnsi"/>
            <w:b/>
            <w:sz w:val="28"/>
            <w:szCs w:val="28"/>
          </w:rPr>
          <w:t>owkuGW</w:t>
        </w:r>
      </w:hyperlink>
      <w:r>
        <w:rPr>
          <w:rStyle w:val="Hyperlink"/>
          <w:rFonts w:asciiTheme="minorHAnsi" w:hAnsiTheme="minorHAnsi"/>
          <w:b/>
          <w:sz w:val="28"/>
          <w:szCs w:val="28"/>
        </w:rPr>
        <w:br/>
      </w:r>
      <w:r w:rsidRPr="00D550F1">
        <w:rPr>
          <w:rStyle w:val="Hyperlink"/>
          <w:rFonts w:asciiTheme="minorHAnsi" w:hAnsiTheme="minorHAnsi"/>
          <w:b/>
          <w:sz w:val="28"/>
          <w:szCs w:val="28"/>
        </w:rPr>
        <w:t>$499</w:t>
      </w:r>
      <w:r w:rsidRPr="00D550F1">
        <w:rPr>
          <w:rFonts w:asciiTheme="minorHAnsi" w:hAnsiTheme="minorHAnsi"/>
          <w:b/>
          <w:sz w:val="28"/>
          <w:szCs w:val="28"/>
        </w:rPr>
        <w:br/>
        <w:t xml:space="preserve">This is the dedicated MIG welder I recommend the most. It’s the best bang for the buck, built by Miller, and these genuinely last 20 years. I’ve owned 5 of them, one of which was over 25 years old and truly fantastic. This is the best dedicated 110v welder for the money that exists. </w:t>
      </w:r>
    </w:p>
    <w:p w14:paraId="694223FE" w14:textId="77777777" w:rsidR="00F07105" w:rsidRDefault="00F07105" w:rsidP="00F07105">
      <w:pPr>
        <w:spacing w:line="264" w:lineRule="atLeast"/>
        <w:rPr>
          <w:rFonts w:asciiTheme="minorHAnsi" w:hAnsiTheme="minorHAnsi" w:cs="Arial"/>
          <w:b/>
          <w:bCs/>
          <w:color w:val="000000"/>
          <w:sz w:val="28"/>
          <w:szCs w:val="28"/>
        </w:rPr>
      </w:pPr>
    </w:p>
    <w:p w14:paraId="296BB280" w14:textId="77777777" w:rsidR="00F07105" w:rsidRPr="00D550F1" w:rsidRDefault="00F07105" w:rsidP="00F07105">
      <w:pPr>
        <w:spacing w:line="264" w:lineRule="atLeast"/>
        <w:rPr>
          <w:rFonts w:asciiTheme="minorHAnsi" w:hAnsiTheme="minorHAnsi" w:cs="Arial"/>
          <w:b/>
          <w:bCs/>
          <w:color w:val="000000"/>
          <w:sz w:val="28"/>
          <w:szCs w:val="28"/>
        </w:rPr>
      </w:pPr>
      <w:r w:rsidRPr="00D550F1">
        <w:rPr>
          <w:rFonts w:asciiTheme="minorHAnsi" w:hAnsiTheme="minorHAnsi" w:cs="Arial"/>
          <w:b/>
          <w:bCs/>
          <w:color w:val="000000"/>
          <w:sz w:val="28"/>
          <w:szCs w:val="28"/>
        </w:rPr>
        <w:t>Lincoln Electric 3350 Welding Helmet, Black</w:t>
      </w:r>
    </w:p>
    <w:p w14:paraId="23ABA035"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hyperlink r:id="rId32" w:history="1">
        <w:r w:rsidRPr="00D550F1">
          <w:rPr>
            <w:rStyle w:val="Hyperlink"/>
            <w:rFonts w:asciiTheme="minorHAnsi" w:hAnsiTheme="minorHAnsi" w:cs="Arial"/>
            <w:color w:val="000000"/>
            <w:spacing w:val="2"/>
            <w:sz w:val="28"/>
            <w:szCs w:val="28"/>
          </w:rPr>
          <w:t>https://amzn.to/2BVaxWv</w:t>
        </w:r>
      </w:hyperlink>
    </w:p>
    <w:p w14:paraId="0A2DE494"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$266</w:t>
      </w:r>
      <w:r w:rsidRPr="00D550F1">
        <w:rPr>
          <w:rFonts w:asciiTheme="minorHAnsi" w:hAnsiTheme="minorHAnsi" w:cs="Arial"/>
          <w:color w:val="000000"/>
          <w:spacing w:val="2"/>
          <w:sz w:val="28"/>
          <w:szCs w:val="28"/>
        </w:rPr>
        <w:br/>
      </w:r>
      <w:r w:rsidRPr="00D550F1">
        <w:rPr>
          <w:rFonts w:asciiTheme="minorHAnsi" w:hAnsiTheme="minorHAnsi" w:cs="Arial"/>
          <w:noProof/>
          <w:color w:val="000000"/>
          <w:spacing w:val="2"/>
          <w:sz w:val="28"/>
          <w:szCs w:val="28"/>
        </w:rPr>
        <w:drawing>
          <wp:anchor distT="0" distB="0" distL="114300" distR="114300" simplePos="0" relativeHeight="251684864" behindDoc="0" locked="0" layoutInCell="1" allowOverlap="1" wp14:anchorId="0418AE20" wp14:editId="41DCB4F3">
            <wp:simplePos x="0" y="0"/>
            <wp:positionH relativeFrom="column">
              <wp:posOffset>0</wp:posOffset>
            </wp:positionH>
            <wp:positionV relativeFrom="paragraph">
              <wp:posOffset>230505</wp:posOffset>
            </wp:positionV>
            <wp:extent cx="1524000" cy="15240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hopping.jpeg"/>
                    <pic:cNvPicPr/>
                  </pic:nvPicPr>
                  <pic:blipFill>
                    <a:blip r:embed="rId33">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1DA6B4A5" w14:textId="77777777" w:rsidR="00F07105" w:rsidRPr="00D550F1" w:rsidRDefault="00F07105" w:rsidP="00F07105">
      <w:pPr>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 xml:space="preserve">This is the best welding helmet I’ve ever used. It’s exponentially nicer </w:t>
      </w:r>
      <w:proofErr w:type="spellStart"/>
      <w:proofErr w:type="gramStart"/>
      <w:r w:rsidRPr="00D550F1">
        <w:rPr>
          <w:rFonts w:asciiTheme="minorHAnsi" w:hAnsiTheme="minorHAnsi" w:cs="Arial"/>
          <w:color w:val="000000"/>
          <w:spacing w:val="2"/>
          <w:sz w:val="28"/>
          <w:szCs w:val="28"/>
        </w:rPr>
        <w:t>then</w:t>
      </w:r>
      <w:proofErr w:type="spellEnd"/>
      <w:proofErr w:type="gramEnd"/>
      <w:r w:rsidRPr="00D550F1">
        <w:rPr>
          <w:rFonts w:asciiTheme="minorHAnsi" w:hAnsiTheme="minorHAnsi" w:cs="Arial"/>
          <w:color w:val="000000"/>
          <w:spacing w:val="2"/>
          <w:sz w:val="28"/>
          <w:szCs w:val="28"/>
        </w:rPr>
        <w:t xml:space="preserve"> the $50 one we use in class, and it makes it A LOT easier to become a better welder, as you’ll see EVERYTHING. If you currently suck at welding and want to get better- this tool will make that journey ALOT shorter!</w:t>
      </w:r>
    </w:p>
    <w:p w14:paraId="1F6CDE3B" w14:textId="77777777" w:rsidR="00F07105" w:rsidRDefault="00F07105" w:rsidP="00F07105">
      <w:pPr>
        <w:pStyle w:val="min-font-set"/>
        <w:spacing w:before="0" w:beforeAutospacing="0" w:after="0" w:afterAutospacing="0" w:line="360" w:lineRule="atLeast"/>
        <w:rPr>
          <w:rStyle w:val="a-size-large"/>
          <w:rFonts w:asciiTheme="minorHAnsi" w:hAnsiTheme="minorHAnsi" w:cs="Arial"/>
          <w:b/>
          <w:bCs/>
          <w:color w:val="111111"/>
          <w:sz w:val="28"/>
          <w:szCs w:val="28"/>
        </w:rPr>
      </w:pPr>
    </w:p>
    <w:p w14:paraId="2E96516E" w14:textId="77777777" w:rsidR="00F07105" w:rsidRDefault="00F07105" w:rsidP="00F07105">
      <w:pPr>
        <w:pStyle w:val="min-font-set"/>
        <w:spacing w:before="0" w:beforeAutospacing="0" w:after="0" w:afterAutospacing="0" w:line="360" w:lineRule="atLeast"/>
        <w:rPr>
          <w:rStyle w:val="a-size-large"/>
          <w:rFonts w:asciiTheme="minorHAnsi" w:hAnsiTheme="minorHAnsi" w:cs="Arial"/>
          <w:b/>
          <w:bCs/>
          <w:color w:val="111111"/>
          <w:sz w:val="28"/>
          <w:szCs w:val="28"/>
        </w:rPr>
      </w:pPr>
    </w:p>
    <w:p w14:paraId="57BEB430" w14:textId="77777777" w:rsidR="00F07105" w:rsidRPr="00D550F1" w:rsidRDefault="00F07105" w:rsidP="00F07105">
      <w:pPr>
        <w:pStyle w:val="min-font-set"/>
        <w:spacing w:before="0" w:beforeAutospacing="0" w:after="0" w:afterAutospacing="0" w:line="360" w:lineRule="atLeast"/>
        <w:rPr>
          <w:rFonts w:asciiTheme="minorHAnsi" w:hAnsiTheme="minorHAnsi"/>
          <w:sz w:val="28"/>
          <w:szCs w:val="28"/>
        </w:rPr>
      </w:pPr>
      <w:r w:rsidRPr="00D550F1">
        <w:rPr>
          <w:rFonts w:asciiTheme="minorHAnsi" w:hAnsiTheme="minorHAnsi"/>
          <w:b/>
          <w:bCs/>
          <w:noProof/>
          <w:sz w:val="28"/>
          <w:szCs w:val="28"/>
        </w:rPr>
        <w:drawing>
          <wp:anchor distT="0" distB="0" distL="114300" distR="114300" simplePos="0" relativeHeight="251670528" behindDoc="0" locked="0" layoutInCell="1" allowOverlap="1" wp14:anchorId="4B16B860" wp14:editId="41AC1C82">
            <wp:simplePos x="0" y="0"/>
            <wp:positionH relativeFrom="column">
              <wp:posOffset>0</wp:posOffset>
            </wp:positionH>
            <wp:positionV relativeFrom="paragraph">
              <wp:posOffset>955040</wp:posOffset>
            </wp:positionV>
            <wp:extent cx="1231900" cy="1358900"/>
            <wp:effectExtent l="0" t="0" r="0" b="0"/>
            <wp:wrapSquare wrapText="bothSides"/>
            <wp:docPr id="8" name="Picture 8"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1O4AwwFweL._AC_SL1500_.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31900" cy="1358900"/>
                    </a:xfrm>
                    <a:prstGeom prst="rect">
                      <a:avLst/>
                    </a:prstGeom>
                  </pic:spPr>
                </pic:pic>
              </a:graphicData>
            </a:graphic>
            <wp14:sizeRelH relativeFrom="page">
              <wp14:pctWidth>0</wp14:pctWidth>
            </wp14:sizeRelH>
            <wp14:sizeRelV relativeFrom="page">
              <wp14:pctHeight>0</wp14:pctHeight>
            </wp14:sizeRelV>
          </wp:anchor>
        </w:drawing>
      </w:r>
      <w:r w:rsidRPr="00D550F1">
        <w:rPr>
          <w:rStyle w:val="a-size-large"/>
          <w:rFonts w:asciiTheme="minorHAnsi" w:hAnsiTheme="minorHAnsi" w:cs="Arial"/>
          <w:b/>
          <w:bCs/>
          <w:color w:val="111111"/>
          <w:sz w:val="28"/>
          <w:szCs w:val="28"/>
        </w:rPr>
        <w:t>Antra Auto Darkening Welding Helmet</w:t>
      </w:r>
      <w:r w:rsidRPr="00D550F1">
        <w:rPr>
          <w:rStyle w:val="a-size-large"/>
          <w:rFonts w:asciiTheme="minorHAnsi" w:hAnsiTheme="minorHAnsi" w:cs="Arial"/>
          <w:color w:val="111111"/>
          <w:sz w:val="28"/>
          <w:szCs w:val="28"/>
        </w:rPr>
        <w:t xml:space="preserve"> </w:t>
      </w:r>
      <w:r w:rsidRPr="00D550F1">
        <w:rPr>
          <w:rStyle w:val="a-size-large"/>
          <w:rFonts w:asciiTheme="minorHAnsi" w:hAnsiTheme="minorHAnsi" w:cs="Arial"/>
          <w:color w:val="111111"/>
          <w:sz w:val="28"/>
          <w:szCs w:val="28"/>
        </w:rPr>
        <w:br/>
      </w:r>
      <w:hyperlink r:id="rId35" w:history="1">
        <w:r w:rsidRPr="00D550F1">
          <w:rPr>
            <w:rStyle w:val="Hyperlink"/>
            <w:rFonts w:asciiTheme="minorHAnsi" w:hAnsiTheme="minorHAnsi"/>
            <w:sz w:val="28"/>
            <w:szCs w:val="28"/>
          </w:rPr>
          <w:t>https://amzn.to/2oyD</w:t>
        </w:r>
        <w:r w:rsidRPr="00D550F1">
          <w:rPr>
            <w:rStyle w:val="Hyperlink"/>
            <w:rFonts w:asciiTheme="minorHAnsi" w:hAnsiTheme="minorHAnsi"/>
            <w:sz w:val="28"/>
            <w:szCs w:val="28"/>
          </w:rPr>
          <w:t>n</w:t>
        </w:r>
        <w:r w:rsidRPr="00D550F1">
          <w:rPr>
            <w:rStyle w:val="Hyperlink"/>
            <w:rFonts w:asciiTheme="minorHAnsi" w:hAnsiTheme="minorHAnsi"/>
            <w:sz w:val="28"/>
            <w:szCs w:val="28"/>
          </w:rPr>
          <w:t>ZZ</w:t>
        </w:r>
      </w:hyperlink>
      <w:r w:rsidRPr="00D550F1">
        <w:rPr>
          <w:rStyle w:val="Hyperlink"/>
          <w:rFonts w:asciiTheme="minorHAnsi" w:hAnsiTheme="minorHAnsi"/>
          <w:sz w:val="28"/>
          <w:szCs w:val="28"/>
        </w:rPr>
        <w:br/>
        <w:t>$49.99</w:t>
      </w:r>
      <w:r w:rsidRPr="00D550F1">
        <w:rPr>
          <w:rFonts w:asciiTheme="minorHAnsi" w:hAnsiTheme="minorHAnsi"/>
          <w:sz w:val="28"/>
          <w:szCs w:val="28"/>
        </w:rPr>
        <w:br/>
        <w:t>This is the cheap welding helmet we used. It works great for the $50 price.</w:t>
      </w:r>
    </w:p>
    <w:p w14:paraId="4A137D5D" w14:textId="77777777" w:rsidR="00F07105" w:rsidRPr="00D550F1" w:rsidRDefault="00F07105" w:rsidP="00F07105">
      <w:pPr>
        <w:pStyle w:val="min-font-set"/>
        <w:spacing w:before="0" w:beforeAutospacing="0" w:after="0" w:afterAutospacing="0" w:line="360" w:lineRule="atLeast"/>
        <w:rPr>
          <w:rFonts w:asciiTheme="minorHAnsi" w:hAnsiTheme="minorHAnsi"/>
          <w:sz w:val="28"/>
          <w:szCs w:val="28"/>
        </w:rPr>
      </w:pPr>
    </w:p>
    <w:p w14:paraId="68BD3026" w14:textId="77777777" w:rsidR="00F07105" w:rsidRPr="00D550F1" w:rsidRDefault="00F07105" w:rsidP="00F07105">
      <w:pPr>
        <w:pStyle w:val="min-font-set"/>
        <w:spacing w:before="0" w:beforeAutospacing="0" w:after="0" w:afterAutospacing="0" w:line="360" w:lineRule="atLeast"/>
        <w:rPr>
          <w:rFonts w:asciiTheme="minorHAnsi" w:hAnsiTheme="minorHAnsi"/>
          <w:sz w:val="28"/>
          <w:szCs w:val="28"/>
        </w:rPr>
      </w:pPr>
    </w:p>
    <w:p w14:paraId="3CED1A11" w14:textId="77777777" w:rsidR="00F07105" w:rsidRPr="00D550F1" w:rsidRDefault="00F07105" w:rsidP="00F07105">
      <w:pPr>
        <w:pStyle w:val="min-font-set"/>
        <w:spacing w:before="0" w:beforeAutospacing="0" w:after="0" w:afterAutospacing="0" w:line="360" w:lineRule="atLeast"/>
        <w:rPr>
          <w:rFonts w:asciiTheme="minorHAnsi" w:hAnsiTheme="minorHAnsi"/>
          <w:sz w:val="28"/>
          <w:szCs w:val="28"/>
        </w:rPr>
      </w:pPr>
    </w:p>
    <w:p w14:paraId="6F0DC61B" w14:textId="77777777" w:rsidR="00F07105" w:rsidRPr="00D550F1" w:rsidRDefault="00F07105" w:rsidP="00F07105">
      <w:pPr>
        <w:pStyle w:val="min-font-set"/>
        <w:spacing w:before="0" w:beforeAutospacing="0" w:after="0" w:afterAutospacing="0" w:line="360" w:lineRule="atLeast"/>
        <w:rPr>
          <w:rFonts w:asciiTheme="minorHAnsi" w:hAnsiTheme="minorHAnsi"/>
          <w:sz w:val="28"/>
          <w:szCs w:val="28"/>
        </w:rPr>
      </w:pPr>
    </w:p>
    <w:p w14:paraId="7E75E208"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0B6D4039"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79459329"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7D2B7E88"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08A2245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r w:rsidRPr="00D550F1">
        <w:rPr>
          <w:rFonts w:asciiTheme="minorHAnsi" w:hAnsiTheme="minorHAnsi" w:cs="Arial"/>
          <w:b/>
          <w:bCs/>
          <w:noProof/>
          <w:color w:val="000000"/>
          <w:spacing w:val="2"/>
          <w:sz w:val="28"/>
          <w:szCs w:val="28"/>
        </w:rPr>
        <w:lastRenderedPageBreak/>
        <w:drawing>
          <wp:anchor distT="0" distB="0" distL="114300" distR="114300" simplePos="0" relativeHeight="251671552" behindDoc="0" locked="0" layoutInCell="1" allowOverlap="1" wp14:anchorId="02CE74B5" wp14:editId="455FF030">
            <wp:simplePos x="0" y="0"/>
            <wp:positionH relativeFrom="column">
              <wp:posOffset>-203200</wp:posOffset>
            </wp:positionH>
            <wp:positionV relativeFrom="paragraph">
              <wp:posOffset>725170</wp:posOffset>
            </wp:positionV>
            <wp:extent cx="1549400" cy="1549400"/>
            <wp:effectExtent l="0" t="0" r="0" b="0"/>
            <wp:wrapSquare wrapText="bothSides"/>
            <wp:docPr id="9" name="Picture 9" descr="A person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1yHyTiLcRL._SL1000_.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49400" cy="15494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b/>
          <w:bCs/>
          <w:color w:val="111111"/>
          <w:sz w:val="28"/>
          <w:szCs w:val="28"/>
        </w:rPr>
        <w:t>Lincoln Electric Black Large Flame-Resistant Cloth Welding Jacket</w:t>
      </w:r>
      <w:r w:rsidRPr="00D550F1">
        <w:rPr>
          <w:rFonts w:asciiTheme="minorHAnsi" w:hAnsiTheme="minorHAnsi"/>
          <w:sz w:val="28"/>
          <w:szCs w:val="28"/>
        </w:rPr>
        <w:br/>
      </w:r>
      <w:hyperlink r:id="rId37" w:history="1">
        <w:r w:rsidRPr="00D550F1">
          <w:rPr>
            <w:rStyle w:val="Hyperlink"/>
            <w:rFonts w:asciiTheme="minorHAnsi" w:hAnsiTheme="minorHAnsi"/>
            <w:sz w:val="28"/>
            <w:szCs w:val="28"/>
          </w:rPr>
          <w:t>https://amzn.to/2</w:t>
        </w:r>
        <w:r w:rsidRPr="00D550F1">
          <w:rPr>
            <w:rStyle w:val="Hyperlink"/>
            <w:rFonts w:asciiTheme="minorHAnsi" w:hAnsiTheme="minorHAnsi"/>
            <w:sz w:val="28"/>
            <w:szCs w:val="28"/>
          </w:rPr>
          <w:t>q</w:t>
        </w:r>
        <w:r w:rsidRPr="00D550F1">
          <w:rPr>
            <w:rStyle w:val="Hyperlink"/>
            <w:rFonts w:asciiTheme="minorHAnsi" w:hAnsiTheme="minorHAnsi"/>
            <w:sz w:val="28"/>
            <w:szCs w:val="28"/>
          </w:rPr>
          <w:t>6jnhB</w:t>
        </w:r>
      </w:hyperlink>
      <w:r w:rsidRPr="00D550F1">
        <w:rPr>
          <w:rStyle w:val="Hyperlink"/>
          <w:rFonts w:asciiTheme="minorHAnsi" w:hAnsiTheme="minorHAnsi"/>
          <w:sz w:val="28"/>
          <w:szCs w:val="28"/>
        </w:rPr>
        <w:br/>
        <w:t>$30</w:t>
      </w:r>
      <w:r w:rsidRPr="00D550F1">
        <w:rPr>
          <w:rFonts w:asciiTheme="minorHAnsi" w:hAnsiTheme="minorHAnsi"/>
          <w:sz w:val="28"/>
          <w:szCs w:val="28"/>
        </w:rPr>
        <w:br/>
      </w:r>
      <w:r w:rsidRPr="00D550F1">
        <w:rPr>
          <w:rFonts w:asciiTheme="minorHAnsi" w:hAnsiTheme="minorHAnsi" w:cs="Arial"/>
          <w:color w:val="111111"/>
          <w:sz w:val="28"/>
          <w:szCs w:val="28"/>
        </w:rPr>
        <w:t>This is the basic Lincoln welding jacket we wore, it’s good- you need one. Make sure you get the right size.</w:t>
      </w:r>
    </w:p>
    <w:p w14:paraId="4F57E31C"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79B07F09"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0306829F"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2BCDB51A"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0DA967CA"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36FF637C"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7E98613D"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r w:rsidRPr="00D550F1">
        <w:rPr>
          <w:rFonts w:asciiTheme="minorHAnsi" w:hAnsiTheme="minorHAnsi" w:cs="Arial"/>
          <w:b/>
          <w:bCs/>
          <w:color w:val="111111"/>
          <w:sz w:val="28"/>
          <w:szCs w:val="28"/>
        </w:rPr>
        <w:t>Lincoln Electric Leather TIG Welding Gloves</w:t>
      </w:r>
      <w:r w:rsidRPr="00D550F1">
        <w:rPr>
          <w:rFonts w:asciiTheme="minorHAnsi" w:hAnsiTheme="minorHAnsi" w:cs="Arial"/>
          <w:color w:val="111111"/>
          <w:sz w:val="28"/>
          <w:szCs w:val="28"/>
        </w:rPr>
        <w:br/>
      </w:r>
      <w:hyperlink r:id="rId38" w:history="1">
        <w:r w:rsidRPr="00D550F1">
          <w:rPr>
            <w:rStyle w:val="Hyperlink"/>
            <w:rFonts w:asciiTheme="minorHAnsi" w:hAnsiTheme="minorHAnsi" w:cs="Arial"/>
            <w:sz w:val="28"/>
            <w:szCs w:val="28"/>
          </w:rPr>
          <w:t>https://amzn.to/2x8DY8t</w:t>
        </w:r>
      </w:hyperlink>
    </w:p>
    <w:p w14:paraId="36D74F28"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r w:rsidRPr="00D550F1">
        <w:rPr>
          <w:rFonts w:asciiTheme="minorHAnsi" w:hAnsiTheme="minorHAnsi" w:cs="Arial"/>
          <w:color w:val="111111"/>
          <w:sz w:val="28"/>
          <w:szCs w:val="28"/>
        </w:rPr>
        <w:t>$17.89</w:t>
      </w:r>
    </w:p>
    <w:p w14:paraId="7D047DE1"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r w:rsidRPr="00D550F1">
        <w:rPr>
          <w:rFonts w:asciiTheme="minorHAnsi" w:hAnsiTheme="minorHAnsi" w:cs="Arial"/>
          <w:noProof/>
          <w:color w:val="111111"/>
          <w:sz w:val="28"/>
          <w:szCs w:val="28"/>
        </w:rPr>
        <w:drawing>
          <wp:anchor distT="0" distB="0" distL="114300" distR="114300" simplePos="0" relativeHeight="251679744" behindDoc="0" locked="0" layoutInCell="1" allowOverlap="1" wp14:anchorId="0C8E3045" wp14:editId="45DE6E7B">
            <wp:simplePos x="0" y="0"/>
            <wp:positionH relativeFrom="column">
              <wp:posOffset>0</wp:posOffset>
            </wp:positionH>
            <wp:positionV relativeFrom="paragraph">
              <wp:posOffset>0</wp:posOffset>
            </wp:positionV>
            <wp:extent cx="1193800" cy="1199922"/>
            <wp:effectExtent l="0" t="0" r="0" b="0"/>
            <wp:wrapSquare wrapText="bothSides"/>
            <wp:docPr id="39" name="Picture 39" descr="A picture containing clothing,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61WDUJDhi5L._AC_SL1200_.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193800" cy="1199922"/>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111111"/>
          <w:sz w:val="28"/>
          <w:szCs w:val="28"/>
        </w:rPr>
        <w:t xml:space="preserve">These are great, comfortable, durable gloves that work great in our welding classes. They’re thin enough to have lots of dexterity, but sufficient to protect from UV and </w:t>
      </w:r>
      <w:proofErr w:type="gramStart"/>
      <w:r w:rsidRPr="00D550F1">
        <w:rPr>
          <w:rFonts w:asciiTheme="minorHAnsi" w:hAnsiTheme="minorHAnsi" w:cs="Arial"/>
          <w:color w:val="111111"/>
          <w:sz w:val="28"/>
          <w:szCs w:val="28"/>
        </w:rPr>
        <w:t>short term</w:t>
      </w:r>
      <w:proofErr w:type="gramEnd"/>
      <w:r w:rsidRPr="00D550F1">
        <w:rPr>
          <w:rFonts w:asciiTheme="minorHAnsi" w:hAnsiTheme="minorHAnsi" w:cs="Arial"/>
          <w:color w:val="111111"/>
          <w:sz w:val="28"/>
          <w:szCs w:val="28"/>
        </w:rPr>
        <w:t xml:space="preserve"> heat exposure. They’re really comfortable. </w:t>
      </w:r>
    </w:p>
    <w:p w14:paraId="305E2477"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111111"/>
          <w:sz w:val="28"/>
          <w:szCs w:val="28"/>
        </w:rPr>
      </w:pPr>
    </w:p>
    <w:p w14:paraId="26A9A94C"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5D087B3"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roofErr w:type="spellStart"/>
      <w:r w:rsidRPr="00D550F1">
        <w:rPr>
          <w:rFonts w:asciiTheme="minorHAnsi" w:hAnsiTheme="minorHAnsi" w:cs="Arial"/>
          <w:b/>
          <w:bCs/>
          <w:color w:val="000000"/>
          <w:spacing w:val="2"/>
          <w:sz w:val="28"/>
          <w:szCs w:val="28"/>
        </w:rPr>
        <w:t>Ameribrade</w:t>
      </w:r>
      <w:proofErr w:type="spellEnd"/>
      <w:r w:rsidRPr="00D550F1">
        <w:rPr>
          <w:rFonts w:asciiTheme="minorHAnsi" w:hAnsiTheme="minorHAnsi" w:cs="Arial"/>
          <w:b/>
          <w:bCs/>
          <w:color w:val="000000"/>
          <w:spacing w:val="2"/>
          <w:sz w:val="28"/>
          <w:szCs w:val="28"/>
        </w:rPr>
        <w:t xml:space="preserve"> Grinder</w:t>
      </w:r>
      <w:r w:rsidRPr="00D550F1">
        <w:rPr>
          <w:rFonts w:asciiTheme="minorHAnsi" w:hAnsiTheme="minorHAnsi" w:cs="Arial"/>
          <w:color w:val="000000"/>
          <w:spacing w:val="2"/>
          <w:sz w:val="28"/>
          <w:szCs w:val="28"/>
        </w:rPr>
        <w:br/>
      </w:r>
      <w:hyperlink r:id="rId40" w:history="1">
        <w:r w:rsidRPr="00D550F1">
          <w:rPr>
            <w:rStyle w:val="Hyperlink"/>
            <w:rFonts w:asciiTheme="minorHAnsi" w:hAnsiTheme="minorHAnsi" w:cs="Arial"/>
            <w:spacing w:val="2"/>
            <w:sz w:val="28"/>
            <w:szCs w:val="28"/>
          </w:rPr>
          <w:t>https://www.ameribrade.com/shop</w:t>
        </w:r>
      </w:hyperlink>
    </w:p>
    <w:p w14:paraId="3BF2B59E" w14:textId="77777777" w:rsidR="00F07105" w:rsidRDefault="00F07105" w:rsidP="00F07105">
      <w:pPr>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t xml:space="preserve">Our model is the variable speed 2hp with 110v input, 7’’ drive wheel, and we have several other attachments including the work rest, small wheels, and large wheel. </w:t>
      </w:r>
      <w:r w:rsidRPr="00D550F1">
        <w:rPr>
          <w:rFonts w:asciiTheme="minorHAnsi" w:hAnsiTheme="minorHAnsi" w:cs="Arial"/>
          <w:color w:val="000000"/>
          <w:spacing w:val="2"/>
          <w:sz w:val="28"/>
          <w:szCs w:val="28"/>
        </w:rPr>
        <w:br/>
        <w:t xml:space="preserve">$1529 priced as we have it. </w:t>
      </w:r>
    </w:p>
    <w:p w14:paraId="692E5533" w14:textId="77777777" w:rsidR="00F07105" w:rsidRPr="00D550F1" w:rsidRDefault="00F07105" w:rsidP="00F07105">
      <w:pPr>
        <w:rPr>
          <w:rFonts w:asciiTheme="minorHAnsi" w:hAnsiTheme="minorHAnsi" w:cs="Arial"/>
          <w:b/>
          <w:color w:val="000000"/>
          <w:spacing w:val="2"/>
          <w:sz w:val="28"/>
          <w:szCs w:val="28"/>
          <w:shd w:val="clear" w:color="auto" w:fill="FFFFFF"/>
        </w:rPr>
      </w:pPr>
      <w:r w:rsidRPr="00D550F1">
        <w:rPr>
          <w:rFonts w:asciiTheme="minorHAnsi" w:hAnsiTheme="minorHAnsi" w:cs="Arial"/>
          <w:color w:val="000000"/>
          <w:spacing w:val="2"/>
          <w:sz w:val="28"/>
          <w:szCs w:val="28"/>
        </w:rPr>
        <w:br/>
      </w:r>
      <w:r w:rsidRPr="00D550F1">
        <w:rPr>
          <w:rFonts w:asciiTheme="minorHAnsi" w:hAnsiTheme="minorHAnsi" w:cs="Arial"/>
          <w:b/>
          <w:color w:val="000000"/>
          <w:spacing w:val="2"/>
          <w:sz w:val="28"/>
          <w:szCs w:val="28"/>
          <w:shd w:val="clear" w:color="auto" w:fill="FFFFFF"/>
        </w:rPr>
        <w:t>Grizzly G1015 2x72’’ Belt Sander/Buffer</w:t>
      </w:r>
    </w:p>
    <w:p w14:paraId="31876776" w14:textId="77777777" w:rsidR="00F07105" w:rsidRPr="00D550F1" w:rsidRDefault="00F07105" w:rsidP="00F07105">
      <w:pPr>
        <w:rPr>
          <w:rFonts w:asciiTheme="minorHAnsi" w:hAnsiTheme="minorHAnsi" w:cs="Arial"/>
          <w:color w:val="000000"/>
          <w:spacing w:val="2"/>
          <w:sz w:val="28"/>
          <w:szCs w:val="28"/>
          <w:shd w:val="clear" w:color="auto" w:fill="FFFFFF"/>
        </w:rPr>
      </w:pPr>
      <w:hyperlink r:id="rId41" w:history="1">
        <w:r w:rsidRPr="00D550F1">
          <w:rPr>
            <w:rStyle w:val="Hyperlink"/>
            <w:rFonts w:asciiTheme="minorHAnsi" w:hAnsiTheme="minorHAnsi" w:cs="Arial"/>
            <w:spacing w:val="2"/>
            <w:sz w:val="28"/>
            <w:szCs w:val="28"/>
            <w:shd w:val="clear" w:color="auto" w:fill="FFFFFF"/>
          </w:rPr>
          <w:t>https://amzn.to/2P6Xqrr</w:t>
        </w:r>
      </w:hyperlink>
    </w:p>
    <w:p w14:paraId="3298DCDB" w14:textId="77777777" w:rsidR="00F07105" w:rsidRPr="00D550F1" w:rsidRDefault="00F07105" w:rsidP="00F07105">
      <w:pPr>
        <w:rPr>
          <w:rFonts w:asciiTheme="minorHAnsi" w:hAnsiTheme="minorHAnsi" w:cs="Arial"/>
          <w:color w:val="000000"/>
          <w:spacing w:val="2"/>
          <w:sz w:val="28"/>
          <w:szCs w:val="28"/>
          <w:shd w:val="clear" w:color="auto" w:fill="FFFFFF"/>
        </w:rPr>
      </w:pPr>
      <w:r w:rsidRPr="00D550F1">
        <w:rPr>
          <w:rFonts w:asciiTheme="minorHAnsi" w:hAnsiTheme="minorHAnsi" w:cs="Arial"/>
          <w:color w:val="000000"/>
          <w:spacing w:val="2"/>
          <w:sz w:val="28"/>
          <w:szCs w:val="28"/>
          <w:shd w:val="clear" w:color="auto" w:fill="FFFFFF"/>
        </w:rPr>
        <w:t>$612.95</w:t>
      </w:r>
    </w:p>
    <w:p w14:paraId="2D5D7FDF" w14:textId="77777777" w:rsidR="00F07105" w:rsidRPr="00D550F1" w:rsidRDefault="00F07105" w:rsidP="00F07105">
      <w:pPr>
        <w:rPr>
          <w:rFonts w:asciiTheme="minorHAnsi" w:hAnsiTheme="minorHAnsi" w:cs="Arial"/>
          <w:color w:val="000000"/>
          <w:spacing w:val="2"/>
          <w:sz w:val="28"/>
          <w:szCs w:val="28"/>
          <w:shd w:val="clear" w:color="auto" w:fill="FFFFFF"/>
        </w:rPr>
      </w:pPr>
      <w:r w:rsidRPr="00D550F1">
        <w:rPr>
          <w:rFonts w:asciiTheme="minorHAnsi" w:hAnsiTheme="minorHAnsi" w:cs="Arial"/>
          <w:color w:val="000000"/>
          <w:spacing w:val="2"/>
          <w:sz w:val="28"/>
          <w:szCs w:val="28"/>
          <w:shd w:val="clear" w:color="auto" w:fill="FFFFFF"/>
        </w:rPr>
        <w:t xml:space="preserve"> This grinder has proven to be the best entry level grinder you can buy. I’ve owned several of these and they’ll last you years of great service. Plenty of </w:t>
      </w:r>
      <w:r w:rsidRPr="00D550F1">
        <w:rPr>
          <w:rFonts w:asciiTheme="minorHAnsi" w:hAnsiTheme="minorHAnsi" w:cs="Arial"/>
          <w:noProof/>
          <w:color w:val="000000"/>
          <w:spacing w:val="2"/>
          <w:sz w:val="28"/>
          <w:szCs w:val="28"/>
          <w:shd w:val="clear" w:color="auto" w:fill="FFFFFF"/>
        </w:rPr>
        <w:drawing>
          <wp:anchor distT="0" distB="0" distL="114300" distR="114300" simplePos="0" relativeHeight="251685888" behindDoc="0" locked="0" layoutInCell="1" allowOverlap="1" wp14:anchorId="01412CFE" wp14:editId="3C67CA9D">
            <wp:simplePos x="0" y="0"/>
            <wp:positionH relativeFrom="column">
              <wp:posOffset>-393700</wp:posOffset>
            </wp:positionH>
            <wp:positionV relativeFrom="paragraph">
              <wp:posOffset>0</wp:posOffset>
            </wp:positionV>
            <wp:extent cx="1282700" cy="1282700"/>
            <wp:effectExtent l="0" t="0" r="0" b="0"/>
            <wp:wrapSquare wrapText="bothSides"/>
            <wp:docPr id="14" name="Picture 14" descr="A picture containing outdoor, road, stree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1hX09-6osL._SX466_.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shd w:val="clear" w:color="auto" w:fill="FFFFFF"/>
        </w:rPr>
        <w:t xml:space="preserve">power and a very versatile machine for a lot less than other dedicated 2x72 knife grinders! </w:t>
      </w:r>
    </w:p>
    <w:p w14:paraId="76FF5E55"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3DD2D84B"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CC080FF"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6021A8FA" w14:textId="77777777" w:rsidR="00F07105" w:rsidRPr="00D550F1" w:rsidRDefault="00F07105" w:rsidP="00F07105">
      <w:pPr>
        <w:pStyle w:val="min-font-set"/>
        <w:spacing w:before="0" w:beforeAutospacing="0" w:after="0" w:afterAutospacing="0" w:line="360" w:lineRule="atLeast"/>
        <w:rPr>
          <w:rFonts w:asciiTheme="minorHAnsi" w:hAnsiTheme="minorHAnsi" w:cs="Arial"/>
          <w:b/>
          <w:bCs/>
          <w:color w:val="000000"/>
          <w:spacing w:val="2"/>
          <w:sz w:val="28"/>
          <w:szCs w:val="28"/>
        </w:rPr>
      </w:pPr>
      <w:r w:rsidRPr="00D550F1">
        <w:rPr>
          <w:rFonts w:asciiTheme="minorHAnsi" w:hAnsiTheme="minorHAnsi" w:cs="Arial"/>
          <w:b/>
          <w:bCs/>
          <w:color w:val="000000"/>
          <w:spacing w:val="2"/>
          <w:sz w:val="28"/>
          <w:szCs w:val="28"/>
        </w:rPr>
        <w:t xml:space="preserve">Grizzly 1x30’’ Belt Grinder </w:t>
      </w:r>
    </w:p>
    <w:p w14:paraId="065C5FB5" w14:textId="77777777" w:rsidR="00F07105" w:rsidRPr="00D550F1" w:rsidRDefault="00F07105" w:rsidP="00F07105">
      <w:pPr>
        <w:rPr>
          <w:rFonts w:asciiTheme="minorHAnsi" w:hAnsiTheme="minorHAnsi"/>
          <w:sz w:val="28"/>
          <w:szCs w:val="28"/>
        </w:rPr>
      </w:pPr>
      <w:hyperlink r:id="rId43" w:history="1">
        <w:r w:rsidRPr="00D550F1">
          <w:rPr>
            <w:rStyle w:val="Hyperlink"/>
            <w:rFonts w:asciiTheme="minorHAnsi" w:hAnsiTheme="minorHAnsi"/>
            <w:sz w:val="28"/>
            <w:szCs w:val="28"/>
          </w:rPr>
          <w:t>https://amzn.to/2Tofj8P</w:t>
        </w:r>
      </w:hyperlink>
      <w:r w:rsidRPr="00D550F1">
        <w:rPr>
          <w:rFonts w:asciiTheme="minorHAnsi" w:hAnsiTheme="minorHAnsi"/>
          <w:sz w:val="28"/>
          <w:szCs w:val="28"/>
        </w:rPr>
        <w:br/>
        <w:t>$143.95</w:t>
      </w:r>
    </w:p>
    <w:p w14:paraId="20D050E9" w14:textId="77777777" w:rsidR="00F07105" w:rsidRPr="00D550F1" w:rsidRDefault="00F07105" w:rsidP="00F07105">
      <w:pP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86912" behindDoc="0" locked="0" layoutInCell="1" allowOverlap="1" wp14:anchorId="74D4C7AB" wp14:editId="21FCE03C">
            <wp:simplePos x="0" y="0"/>
            <wp:positionH relativeFrom="column">
              <wp:posOffset>88900</wp:posOffset>
            </wp:positionH>
            <wp:positionV relativeFrom="paragraph">
              <wp:posOffset>90805</wp:posOffset>
            </wp:positionV>
            <wp:extent cx="1567180" cy="1612900"/>
            <wp:effectExtent l="0" t="0" r="0" b="0"/>
            <wp:wrapSquare wrapText="bothSides"/>
            <wp:docPr id="21" name="Picture 21" descr="A picture containing tool, power sa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1IO0r8r-rL._AC_SL1000_.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567180" cy="16129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br/>
        <w:t xml:space="preserve">This is the 1x30 grinder we use for small work and jewelry processes in the shop. It has a disk sander on the side which has proven useful before, and it’s powerful enough, when paired with the correct (Aggressive, Ceramic) belts to do some pretty good grinding on steel. It’s a great addition to any shop or garage, and a fine entry level tool. </w:t>
      </w:r>
    </w:p>
    <w:p w14:paraId="72BCD049"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color w:val="000000"/>
          <w:spacing w:val="2"/>
          <w:sz w:val="28"/>
          <w:szCs w:val="28"/>
        </w:rPr>
        <w:br/>
      </w:r>
      <w:r w:rsidRPr="00D550F1">
        <w:rPr>
          <w:rFonts w:asciiTheme="minorHAnsi" w:hAnsiTheme="minorHAnsi" w:cs="Arial"/>
          <w:b/>
          <w:bCs/>
          <w:color w:val="000000"/>
          <w:spacing w:val="2"/>
          <w:sz w:val="28"/>
          <w:szCs w:val="28"/>
        </w:rPr>
        <w:t>Combat Abrasives</w:t>
      </w:r>
      <w:r w:rsidRPr="00D550F1">
        <w:rPr>
          <w:rFonts w:asciiTheme="minorHAnsi" w:hAnsiTheme="minorHAnsi" w:cs="Arial"/>
          <w:color w:val="000000"/>
          <w:spacing w:val="2"/>
          <w:sz w:val="28"/>
          <w:szCs w:val="28"/>
        </w:rPr>
        <w:br/>
      </w:r>
      <w:hyperlink r:id="rId45" w:history="1">
        <w:r w:rsidRPr="00D550F1">
          <w:rPr>
            <w:rStyle w:val="Hyperlink"/>
            <w:rFonts w:asciiTheme="minorHAnsi" w:hAnsiTheme="minorHAnsi" w:cs="Arial"/>
            <w:spacing w:val="2"/>
            <w:sz w:val="28"/>
            <w:szCs w:val="28"/>
          </w:rPr>
          <w:t>https://www.combatabrasives.com/?rfsn=3727871.14dd5c&amp;utm_source=refersion&amp;utm_medium=affiliate&amp;utm_campaign=3727871.14dd5c</w:t>
        </w:r>
      </w:hyperlink>
    </w:p>
    <w:p w14:paraId="508F71F6"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noProof/>
          <w:color w:val="000000"/>
          <w:spacing w:val="2"/>
          <w:sz w:val="28"/>
          <w:szCs w:val="28"/>
        </w:rPr>
        <w:drawing>
          <wp:anchor distT="0" distB="0" distL="114300" distR="114300" simplePos="0" relativeHeight="251672576" behindDoc="0" locked="0" layoutInCell="1" allowOverlap="1" wp14:anchorId="7D333409" wp14:editId="30604018">
            <wp:simplePos x="0" y="0"/>
            <wp:positionH relativeFrom="column">
              <wp:posOffset>0</wp:posOffset>
            </wp:positionH>
            <wp:positionV relativeFrom="paragraph">
              <wp:posOffset>2349500</wp:posOffset>
            </wp:positionV>
            <wp:extent cx="1308100" cy="1308100"/>
            <wp:effectExtent l="0" t="0" r="0" b="0"/>
            <wp:wrapSquare wrapText="bothSides"/>
            <wp:docPr id="16" name="Picture 16" descr="A picture containing yellow,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1rB18RTicL._AC_.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noProof/>
          <w:color w:val="000000"/>
          <w:spacing w:val="2"/>
          <w:sz w:val="28"/>
          <w:szCs w:val="28"/>
        </w:rPr>
        <w:drawing>
          <wp:anchor distT="0" distB="0" distL="114300" distR="114300" simplePos="0" relativeHeight="251680768" behindDoc="0" locked="0" layoutInCell="1" allowOverlap="1" wp14:anchorId="7787B840" wp14:editId="2CB45FCB">
            <wp:simplePos x="0" y="0"/>
            <wp:positionH relativeFrom="column">
              <wp:posOffset>63500</wp:posOffset>
            </wp:positionH>
            <wp:positionV relativeFrom="paragraph">
              <wp:posOffset>140970</wp:posOffset>
            </wp:positionV>
            <wp:extent cx="1244600" cy="1244600"/>
            <wp:effectExtent l="0" t="0" r="0" b="0"/>
            <wp:wrapSquare wrapText="bothSides"/>
            <wp:docPr id="40" name="Picture 4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nknown.png"/>
                    <pic:cNvPicPr/>
                  </pic:nvPicPr>
                  <pic:blipFill>
                    <a:blip r:embed="rId47">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D550F1">
        <w:rPr>
          <w:rFonts w:asciiTheme="minorHAnsi" w:hAnsiTheme="minorHAnsi" w:cs="Arial"/>
          <w:color w:val="000000"/>
          <w:spacing w:val="2"/>
          <w:sz w:val="28"/>
          <w:szCs w:val="28"/>
        </w:rPr>
        <w:t>Specifically</w:t>
      </w:r>
      <w:proofErr w:type="gramEnd"/>
      <w:r w:rsidRPr="00D550F1">
        <w:rPr>
          <w:rFonts w:asciiTheme="minorHAnsi" w:hAnsiTheme="minorHAnsi" w:cs="Arial"/>
          <w:color w:val="000000"/>
          <w:spacing w:val="2"/>
          <w:sz w:val="28"/>
          <w:szCs w:val="28"/>
        </w:rPr>
        <w:t xml:space="preserve"> for our tribe- Save 15% off all orders automatically by following that affiliate link! Discount will be applied at checkout. </w:t>
      </w:r>
      <w:r w:rsidRPr="00D550F1">
        <w:rPr>
          <w:rFonts w:asciiTheme="minorHAnsi" w:hAnsiTheme="minorHAnsi" w:cs="Arial"/>
          <w:color w:val="000000"/>
          <w:spacing w:val="2"/>
          <w:sz w:val="28"/>
          <w:szCs w:val="28"/>
        </w:rPr>
        <w:br/>
        <w:t xml:space="preserve">We use mainly 36 </w:t>
      </w:r>
      <w:proofErr w:type="spellStart"/>
      <w:r w:rsidRPr="00D550F1">
        <w:rPr>
          <w:rFonts w:asciiTheme="minorHAnsi" w:hAnsiTheme="minorHAnsi" w:cs="Arial"/>
          <w:color w:val="000000"/>
          <w:spacing w:val="2"/>
          <w:sz w:val="28"/>
          <w:szCs w:val="28"/>
        </w:rPr>
        <w:t>gritt</w:t>
      </w:r>
      <w:proofErr w:type="spellEnd"/>
      <w:r w:rsidRPr="00D550F1">
        <w:rPr>
          <w:rFonts w:asciiTheme="minorHAnsi" w:hAnsiTheme="minorHAnsi" w:cs="Arial"/>
          <w:color w:val="000000"/>
          <w:spacing w:val="2"/>
          <w:sz w:val="28"/>
          <w:szCs w:val="28"/>
        </w:rPr>
        <w:t xml:space="preserve"> Ceramic belts, 120gritt aluminum oxide or ceramic, 400 </w:t>
      </w:r>
      <w:proofErr w:type="spellStart"/>
      <w:r w:rsidRPr="00D550F1">
        <w:rPr>
          <w:rFonts w:asciiTheme="minorHAnsi" w:hAnsiTheme="minorHAnsi" w:cs="Arial"/>
          <w:color w:val="000000"/>
          <w:spacing w:val="2"/>
          <w:sz w:val="28"/>
          <w:szCs w:val="28"/>
        </w:rPr>
        <w:t>gritt</w:t>
      </w:r>
      <w:proofErr w:type="spellEnd"/>
      <w:r w:rsidRPr="00D550F1">
        <w:rPr>
          <w:rFonts w:asciiTheme="minorHAnsi" w:hAnsiTheme="minorHAnsi" w:cs="Arial"/>
          <w:color w:val="000000"/>
          <w:spacing w:val="2"/>
          <w:sz w:val="28"/>
          <w:szCs w:val="28"/>
        </w:rPr>
        <w:t xml:space="preserve"> aluminum oxide, and 600gritt aluminum oxide</w:t>
      </w:r>
      <w:r w:rsidRPr="00D550F1">
        <w:rPr>
          <w:rFonts w:asciiTheme="minorHAnsi" w:hAnsiTheme="minorHAnsi" w:cs="Arial"/>
          <w:color w:val="000000"/>
          <w:spacing w:val="2"/>
          <w:sz w:val="28"/>
          <w:szCs w:val="28"/>
        </w:rPr>
        <w:br/>
      </w:r>
      <w:r w:rsidRPr="00D550F1">
        <w:rPr>
          <w:rFonts w:asciiTheme="minorHAnsi" w:hAnsiTheme="minorHAnsi" w:cs="Arial"/>
          <w:color w:val="000000"/>
          <w:spacing w:val="2"/>
          <w:sz w:val="28"/>
          <w:szCs w:val="28"/>
        </w:rPr>
        <w:br/>
      </w:r>
      <w:r w:rsidRPr="00D550F1">
        <w:rPr>
          <w:rFonts w:asciiTheme="minorHAnsi" w:hAnsiTheme="minorHAnsi" w:cs="Arial"/>
          <w:b/>
          <w:bCs/>
          <w:color w:val="000000"/>
          <w:spacing w:val="2"/>
          <w:sz w:val="28"/>
          <w:szCs w:val="28"/>
        </w:rPr>
        <w:t>Wire Wheel For Bench Grinder (we use it on the grizzly 2x72)</w:t>
      </w:r>
      <w:r w:rsidRPr="00D550F1">
        <w:rPr>
          <w:rFonts w:asciiTheme="minorHAnsi" w:hAnsiTheme="minorHAnsi" w:cs="Arial"/>
          <w:color w:val="000000"/>
          <w:spacing w:val="2"/>
          <w:sz w:val="28"/>
          <w:szCs w:val="28"/>
        </w:rPr>
        <w:br/>
      </w:r>
      <w:hyperlink r:id="rId48" w:history="1">
        <w:r w:rsidRPr="00D550F1">
          <w:rPr>
            <w:rStyle w:val="Hyperlink"/>
            <w:rFonts w:asciiTheme="minorHAnsi" w:hAnsiTheme="minorHAnsi" w:cs="Arial"/>
            <w:spacing w:val="2"/>
            <w:sz w:val="28"/>
            <w:szCs w:val="28"/>
          </w:rPr>
          <w:t>https://amzn.to/38rQHQt</w:t>
        </w:r>
      </w:hyperlink>
      <w:r w:rsidRPr="00D550F1">
        <w:rPr>
          <w:rFonts w:asciiTheme="minorHAnsi" w:hAnsiTheme="minorHAnsi" w:cs="Arial"/>
          <w:color w:val="000000"/>
          <w:spacing w:val="2"/>
          <w:sz w:val="28"/>
          <w:szCs w:val="28"/>
        </w:rPr>
        <w:br/>
        <w:t>$12.75</w:t>
      </w:r>
      <w:r w:rsidRPr="00D550F1">
        <w:rPr>
          <w:rFonts w:asciiTheme="minorHAnsi" w:hAnsiTheme="minorHAnsi" w:cs="Arial"/>
          <w:color w:val="000000"/>
          <w:spacing w:val="2"/>
          <w:sz w:val="28"/>
          <w:szCs w:val="28"/>
        </w:rPr>
        <w:br/>
        <w:t xml:space="preserve">This particular wire wheel has proven to outlast the ones from the local hardware store. It’s affordable, durable, and gets the job done. </w:t>
      </w:r>
      <w:r w:rsidRPr="00D550F1">
        <w:rPr>
          <w:rFonts w:asciiTheme="minorHAnsi" w:hAnsiTheme="minorHAnsi" w:cs="Arial"/>
          <w:color w:val="000000"/>
          <w:spacing w:val="2"/>
          <w:sz w:val="28"/>
          <w:szCs w:val="28"/>
        </w:rPr>
        <w:br/>
      </w:r>
    </w:p>
    <w:p w14:paraId="2A13C482"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3667668"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1CD9630D"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5AB9B972" w14:textId="77777777" w:rsidR="00F07105"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220C2E72"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485E91B2"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b/>
          <w:bCs/>
          <w:color w:val="000000"/>
          <w:spacing w:val="2"/>
          <w:sz w:val="28"/>
          <w:szCs w:val="28"/>
        </w:rPr>
        <w:lastRenderedPageBreak/>
        <w:t>Additional Safety switch we wire into all our machines/benches</w:t>
      </w:r>
      <w:r w:rsidRPr="00D550F1">
        <w:rPr>
          <w:rFonts w:asciiTheme="minorHAnsi" w:hAnsiTheme="minorHAnsi" w:cs="Arial"/>
          <w:color w:val="000000"/>
          <w:spacing w:val="2"/>
          <w:sz w:val="28"/>
          <w:szCs w:val="28"/>
        </w:rPr>
        <w:br/>
      </w:r>
      <w:hyperlink r:id="rId49" w:history="1">
        <w:r w:rsidRPr="00D550F1">
          <w:rPr>
            <w:rStyle w:val="Hyperlink"/>
            <w:rFonts w:asciiTheme="minorHAnsi" w:hAnsiTheme="minorHAnsi" w:cs="Arial"/>
            <w:spacing w:val="2"/>
            <w:sz w:val="28"/>
            <w:szCs w:val="28"/>
          </w:rPr>
          <w:t>https://amzn.to/3apMD4P</w:t>
        </w:r>
      </w:hyperlink>
    </w:p>
    <w:p w14:paraId="6F084209" w14:textId="77777777" w:rsidR="00F07105" w:rsidRPr="00D550F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r w:rsidRPr="00D550F1">
        <w:rPr>
          <w:rFonts w:asciiTheme="minorHAnsi" w:hAnsiTheme="minorHAnsi" w:cs="Arial"/>
          <w:noProof/>
          <w:color w:val="000000"/>
          <w:spacing w:val="2"/>
          <w:sz w:val="28"/>
          <w:szCs w:val="28"/>
        </w:rPr>
        <w:drawing>
          <wp:anchor distT="0" distB="0" distL="114300" distR="114300" simplePos="0" relativeHeight="251673600" behindDoc="0" locked="0" layoutInCell="1" allowOverlap="1" wp14:anchorId="1ECBC1FE" wp14:editId="09DDFF8C">
            <wp:simplePos x="0" y="0"/>
            <wp:positionH relativeFrom="column">
              <wp:posOffset>0</wp:posOffset>
            </wp:positionH>
            <wp:positionV relativeFrom="paragraph">
              <wp:posOffset>228600</wp:posOffset>
            </wp:positionV>
            <wp:extent cx="2499360" cy="1739900"/>
            <wp:effectExtent l="0" t="0" r="2540" b="0"/>
            <wp:wrapSquare wrapText="bothSides"/>
            <wp:docPr id="17" name="Picture 17"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19+k1xmPzL._AC_.jpg"/>
                    <pic:cNvPicPr/>
                  </pic:nvPicPr>
                  <pic:blipFill>
                    <a:blip r:embed="rId50">
                      <a:extLst>
                        <a:ext uri="{28A0092B-C50C-407E-A947-70E740481C1C}">
                          <a14:useLocalDpi xmlns:a14="http://schemas.microsoft.com/office/drawing/2010/main" val="0"/>
                        </a:ext>
                      </a:extLst>
                    </a:blip>
                    <a:stretch>
                      <a:fillRect/>
                    </a:stretch>
                  </pic:blipFill>
                  <pic:spPr>
                    <a:xfrm>
                      <a:off x="0" y="0"/>
                      <a:ext cx="2499360" cy="17399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cs="Arial"/>
          <w:color w:val="000000"/>
          <w:spacing w:val="2"/>
          <w:sz w:val="28"/>
          <w:szCs w:val="28"/>
        </w:rPr>
        <w:t>$21.44</w:t>
      </w:r>
      <w:r w:rsidRPr="00D550F1">
        <w:rPr>
          <w:rFonts w:asciiTheme="minorHAnsi" w:hAnsiTheme="minorHAnsi" w:cs="Arial"/>
          <w:color w:val="000000"/>
          <w:spacing w:val="2"/>
          <w:sz w:val="28"/>
          <w:szCs w:val="28"/>
        </w:rPr>
        <w:br/>
        <w:t xml:space="preserve">We use this simple, pre wired switch to add an additional level of safety to our </w:t>
      </w:r>
      <w:proofErr w:type="spellStart"/>
      <w:r w:rsidRPr="00D550F1">
        <w:rPr>
          <w:rFonts w:asciiTheme="minorHAnsi" w:hAnsiTheme="minorHAnsi" w:cs="Arial"/>
          <w:color w:val="000000"/>
          <w:spacing w:val="2"/>
          <w:sz w:val="28"/>
          <w:szCs w:val="28"/>
        </w:rPr>
        <w:t>shopt</w:t>
      </w:r>
      <w:proofErr w:type="spellEnd"/>
      <w:r w:rsidRPr="00D550F1">
        <w:rPr>
          <w:rFonts w:asciiTheme="minorHAnsi" w:hAnsiTheme="minorHAnsi" w:cs="Arial"/>
          <w:color w:val="000000"/>
          <w:spacing w:val="2"/>
          <w:sz w:val="28"/>
          <w:szCs w:val="28"/>
        </w:rPr>
        <w:t xml:space="preserve"> tools. Removing the yellow “key” makes it so the tool is effectively “Locked out” and your kids can’t accidently turn on your grinder. By mounting it a few feet away from the machine but within </w:t>
      </w:r>
      <w:proofErr w:type="spellStart"/>
      <w:r w:rsidRPr="00D550F1">
        <w:rPr>
          <w:rFonts w:asciiTheme="minorHAnsi" w:hAnsiTheme="minorHAnsi" w:cs="Arial"/>
          <w:color w:val="000000"/>
          <w:spacing w:val="2"/>
          <w:sz w:val="28"/>
          <w:szCs w:val="28"/>
        </w:rPr>
        <w:t>arms reach</w:t>
      </w:r>
      <w:proofErr w:type="spellEnd"/>
      <w:r w:rsidRPr="00D550F1">
        <w:rPr>
          <w:rFonts w:asciiTheme="minorHAnsi" w:hAnsiTheme="minorHAnsi" w:cs="Arial"/>
          <w:color w:val="000000"/>
          <w:spacing w:val="2"/>
          <w:sz w:val="28"/>
          <w:szCs w:val="28"/>
        </w:rPr>
        <w:t xml:space="preserve">, it also adds a certain level of redundancy as an additional emergency stop switch. We also like to mount it </w:t>
      </w:r>
      <w:proofErr w:type="spellStart"/>
      <w:r w:rsidRPr="00D550F1">
        <w:rPr>
          <w:rFonts w:asciiTheme="minorHAnsi" w:hAnsiTheme="minorHAnsi" w:cs="Arial"/>
          <w:color w:val="000000"/>
          <w:spacing w:val="2"/>
          <w:sz w:val="28"/>
          <w:szCs w:val="28"/>
        </w:rPr>
        <w:t>along side</w:t>
      </w:r>
      <w:proofErr w:type="spellEnd"/>
      <w:r w:rsidRPr="00D550F1">
        <w:rPr>
          <w:rFonts w:asciiTheme="minorHAnsi" w:hAnsiTheme="minorHAnsi" w:cs="Arial"/>
          <w:color w:val="000000"/>
          <w:spacing w:val="2"/>
          <w:sz w:val="28"/>
          <w:szCs w:val="28"/>
        </w:rPr>
        <w:t xml:space="preserve"> this “emergency shut off” sticker to make it nice and clear, $5 well spent. </w:t>
      </w:r>
      <w:hyperlink r:id="rId51" w:history="1">
        <w:r w:rsidRPr="00D550F1">
          <w:rPr>
            <w:rStyle w:val="Hyperlink"/>
            <w:rFonts w:asciiTheme="minorHAnsi" w:hAnsiTheme="minorHAnsi" w:cs="Arial"/>
            <w:spacing w:val="2"/>
            <w:sz w:val="28"/>
            <w:szCs w:val="28"/>
          </w:rPr>
          <w:t>https://amz</w:t>
        </w:r>
        <w:r w:rsidRPr="00D550F1">
          <w:rPr>
            <w:rStyle w:val="Hyperlink"/>
            <w:rFonts w:asciiTheme="minorHAnsi" w:hAnsiTheme="minorHAnsi" w:cs="Arial"/>
            <w:spacing w:val="2"/>
            <w:sz w:val="28"/>
            <w:szCs w:val="28"/>
          </w:rPr>
          <w:t>n</w:t>
        </w:r>
        <w:r w:rsidRPr="00D550F1">
          <w:rPr>
            <w:rStyle w:val="Hyperlink"/>
            <w:rFonts w:asciiTheme="minorHAnsi" w:hAnsiTheme="minorHAnsi" w:cs="Arial"/>
            <w:spacing w:val="2"/>
            <w:sz w:val="28"/>
            <w:szCs w:val="28"/>
          </w:rPr>
          <w:t>.to/32OanNo</w:t>
        </w:r>
      </w:hyperlink>
    </w:p>
    <w:p w14:paraId="2ADA5473" w14:textId="77777777" w:rsidR="00F07105" w:rsidRPr="004D1651" w:rsidRDefault="00F07105" w:rsidP="00F07105">
      <w:pPr>
        <w:pStyle w:val="min-font-set"/>
        <w:spacing w:before="0" w:beforeAutospacing="0" w:after="0" w:afterAutospacing="0" w:line="360" w:lineRule="atLeast"/>
        <w:rPr>
          <w:rFonts w:asciiTheme="minorHAnsi" w:hAnsiTheme="minorHAnsi" w:cs="Arial"/>
          <w:color w:val="000000"/>
          <w:spacing w:val="2"/>
          <w:sz w:val="28"/>
          <w:szCs w:val="28"/>
        </w:rPr>
      </w:pPr>
    </w:p>
    <w:p w14:paraId="14E678F3" w14:textId="77777777" w:rsidR="00F07105" w:rsidRDefault="00F07105" w:rsidP="00F07105">
      <w:pPr>
        <w:rPr>
          <w:rFonts w:asciiTheme="minorHAnsi" w:hAnsiTheme="minorHAnsi"/>
          <w:sz w:val="28"/>
          <w:szCs w:val="28"/>
        </w:rPr>
      </w:pPr>
      <w:r w:rsidRPr="00D550F1">
        <w:rPr>
          <w:rFonts w:asciiTheme="minorHAnsi" w:hAnsiTheme="minorHAnsi"/>
          <w:b/>
          <w:bCs/>
          <w:noProof/>
          <w:sz w:val="28"/>
          <w:szCs w:val="28"/>
        </w:rPr>
        <w:drawing>
          <wp:anchor distT="0" distB="0" distL="114300" distR="114300" simplePos="0" relativeHeight="251674624" behindDoc="0" locked="0" layoutInCell="1" allowOverlap="1" wp14:anchorId="24A16245" wp14:editId="5E43C4AF">
            <wp:simplePos x="0" y="0"/>
            <wp:positionH relativeFrom="column">
              <wp:posOffset>0</wp:posOffset>
            </wp:positionH>
            <wp:positionV relativeFrom="paragraph">
              <wp:posOffset>599440</wp:posOffset>
            </wp:positionV>
            <wp:extent cx="1831975" cy="1320800"/>
            <wp:effectExtent l="0" t="0" r="0" b="0"/>
            <wp:wrapSquare wrapText="bothSides"/>
            <wp:docPr id="22" name="Picture 22"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1V7b4GsGyL._AC_SL1255_.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831975" cy="13208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b/>
          <w:bCs/>
          <w:sz w:val="28"/>
          <w:szCs w:val="28"/>
        </w:rPr>
        <w:t>Nitrile Gloves we use in the shop</w:t>
      </w:r>
      <w:r w:rsidRPr="00D550F1">
        <w:rPr>
          <w:rFonts w:asciiTheme="minorHAnsi" w:hAnsiTheme="minorHAnsi"/>
          <w:sz w:val="28"/>
          <w:szCs w:val="28"/>
        </w:rPr>
        <w:br/>
      </w:r>
      <w:hyperlink r:id="rId53" w:history="1">
        <w:r w:rsidRPr="00D550F1">
          <w:rPr>
            <w:rStyle w:val="Hyperlink"/>
            <w:rFonts w:asciiTheme="minorHAnsi" w:hAnsiTheme="minorHAnsi"/>
            <w:sz w:val="28"/>
            <w:szCs w:val="28"/>
          </w:rPr>
          <w:t>https://amzn.to/3cwJ52A</w:t>
        </w:r>
      </w:hyperlink>
      <w:r w:rsidRPr="00D550F1">
        <w:rPr>
          <w:rFonts w:asciiTheme="minorHAnsi" w:hAnsiTheme="minorHAnsi"/>
          <w:sz w:val="28"/>
          <w:szCs w:val="28"/>
        </w:rPr>
        <w:br/>
        <w:t>$14.55</w:t>
      </w:r>
      <w:r w:rsidRPr="00D550F1">
        <w:rPr>
          <w:rFonts w:asciiTheme="minorHAnsi" w:hAnsiTheme="minorHAnsi"/>
          <w:sz w:val="28"/>
          <w:szCs w:val="28"/>
        </w:rPr>
        <w:br/>
        <w:t xml:space="preserve">These are the gloves we’ve been using in the shop for acid etching, polishing, and a variety of mechanical and cleaning operations. These are durable and work great in the garage for working on cars. I’ve tried a lot of gloves, and I’m thrilled to keep reordering these! </w:t>
      </w:r>
    </w:p>
    <w:p w14:paraId="68BACC74" w14:textId="77777777" w:rsidR="00F07105" w:rsidRDefault="00F07105" w:rsidP="00F07105">
      <w:pPr>
        <w:rPr>
          <w:rFonts w:asciiTheme="minorHAnsi" w:hAnsiTheme="minorHAnsi"/>
          <w:sz w:val="28"/>
          <w:szCs w:val="28"/>
        </w:rPr>
      </w:pPr>
    </w:p>
    <w:p w14:paraId="61427799" w14:textId="77777777" w:rsidR="00F07105" w:rsidRDefault="00F07105" w:rsidP="00F07105">
      <w:pPr>
        <w:rPr>
          <w:rFonts w:asciiTheme="minorHAnsi" w:hAnsiTheme="minorHAnsi"/>
          <w:sz w:val="28"/>
          <w:szCs w:val="28"/>
        </w:rPr>
      </w:pPr>
    </w:p>
    <w:p w14:paraId="4DF31348" w14:textId="77777777" w:rsidR="00F07105" w:rsidRDefault="00F07105" w:rsidP="00F07105">
      <w:pPr>
        <w:rPr>
          <w:rFonts w:asciiTheme="minorHAnsi" w:hAnsiTheme="minorHAnsi"/>
          <w:sz w:val="28"/>
          <w:szCs w:val="28"/>
        </w:rPr>
      </w:pPr>
    </w:p>
    <w:p w14:paraId="01377DD0" w14:textId="77777777" w:rsidR="00F07105" w:rsidRDefault="00F07105" w:rsidP="00F07105">
      <w:pPr>
        <w:rPr>
          <w:rFonts w:asciiTheme="minorHAnsi" w:hAnsiTheme="minorHAnsi"/>
          <w:sz w:val="28"/>
          <w:szCs w:val="28"/>
        </w:rPr>
      </w:pPr>
    </w:p>
    <w:p w14:paraId="48E24112" w14:textId="77777777" w:rsidR="00F07105" w:rsidRDefault="00F07105" w:rsidP="00F07105">
      <w:pPr>
        <w:rPr>
          <w:rFonts w:asciiTheme="minorHAnsi" w:hAnsiTheme="minorHAnsi"/>
          <w:sz w:val="28"/>
          <w:szCs w:val="28"/>
        </w:rPr>
      </w:pPr>
    </w:p>
    <w:p w14:paraId="2AE72556" w14:textId="77777777" w:rsidR="00F07105" w:rsidRDefault="00F07105" w:rsidP="00F07105">
      <w:pPr>
        <w:rPr>
          <w:rFonts w:asciiTheme="minorHAnsi" w:hAnsiTheme="minorHAnsi"/>
          <w:sz w:val="28"/>
          <w:szCs w:val="28"/>
        </w:rPr>
      </w:pPr>
    </w:p>
    <w:p w14:paraId="0090125D" w14:textId="77777777" w:rsidR="00F07105" w:rsidRDefault="00F07105" w:rsidP="00F07105">
      <w:pPr>
        <w:rPr>
          <w:rFonts w:asciiTheme="minorHAnsi" w:hAnsiTheme="minorHAnsi"/>
          <w:sz w:val="28"/>
          <w:szCs w:val="28"/>
        </w:rPr>
      </w:pPr>
    </w:p>
    <w:p w14:paraId="321D1D27" w14:textId="77777777" w:rsidR="00F07105" w:rsidRDefault="00F07105" w:rsidP="00F07105">
      <w:pPr>
        <w:rPr>
          <w:rFonts w:asciiTheme="minorHAnsi" w:hAnsiTheme="minorHAnsi"/>
          <w:sz w:val="28"/>
          <w:szCs w:val="28"/>
        </w:rPr>
      </w:pPr>
    </w:p>
    <w:p w14:paraId="21F430D2" w14:textId="77777777" w:rsidR="00F07105" w:rsidRDefault="00F07105" w:rsidP="00F07105">
      <w:pPr>
        <w:rPr>
          <w:rFonts w:asciiTheme="minorHAnsi" w:hAnsiTheme="minorHAnsi"/>
          <w:sz w:val="28"/>
          <w:szCs w:val="28"/>
        </w:rPr>
      </w:pPr>
    </w:p>
    <w:p w14:paraId="3001AA7D" w14:textId="77777777" w:rsidR="00F07105" w:rsidRDefault="00F07105" w:rsidP="00F07105">
      <w:pPr>
        <w:rPr>
          <w:rFonts w:asciiTheme="minorHAnsi" w:hAnsiTheme="minorHAnsi"/>
          <w:sz w:val="28"/>
          <w:szCs w:val="28"/>
        </w:rPr>
      </w:pPr>
    </w:p>
    <w:p w14:paraId="4AF65676" w14:textId="77777777" w:rsidR="00F07105" w:rsidRDefault="00F07105" w:rsidP="00F07105">
      <w:pPr>
        <w:rPr>
          <w:rFonts w:asciiTheme="minorHAnsi" w:hAnsiTheme="minorHAnsi"/>
          <w:sz w:val="28"/>
          <w:szCs w:val="28"/>
        </w:rPr>
      </w:pPr>
    </w:p>
    <w:p w14:paraId="675FD547" w14:textId="77777777" w:rsidR="00F07105" w:rsidRDefault="00F07105" w:rsidP="00F07105">
      <w:pPr>
        <w:rPr>
          <w:rFonts w:asciiTheme="minorHAnsi" w:hAnsiTheme="minorHAnsi"/>
          <w:sz w:val="28"/>
          <w:szCs w:val="28"/>
        </w:rPr>
      </w:pPr>
    </w:p>
    <w:p w14:paraId="6285F63C" w14:textId="77777777" w:rsidR="00F07105" w:rsidRDefault="00F07105" w:rsidP="00F07105">
      <w:pPr>
        <w:rPr>
          <w:rFonts w:asciiTheme="minorHAnsi" w:hAnsiTheme="minorHAnsi"/>
          <w:sz w:val="28"/>
          <w:szCs w:val="28"/>
        </w:rPr>
      </w:pPr>
    </w:p>
    <w:p w14:paraId="484435C9" w14:textId="77777777" w:rsidR="00F07105" w:rsidRPr="00D550F1" w:rsidRDefault="00F07105" w:rsidP="00F07105">
      <w:pPr>
        <w:rPr>
          <w:rFonts w:asciiTheme="minorHAnsi" w:hAnsiTheme="minorHAnsi"/>
          <w:sz w:val="28"/>
          <w:szCs w:val="28"/>
        </w:rPr>
      </w:pPr>
    </w:p>
    <w:p w14:paraId="7BD03FA0" w14:textId="77777777" w:rsidR="00F07105" w:rsidRDefault="00F07105" w:rsidP="00F07105">
      <w:pPr>
        <w:rPr>
          <w:rFonts w:asciiTheme="minorHAnsi" w:hAnsiTheme="minorHAnsi"/>
          <w:sz w:val="28"/>
          <w:szCs w:val="28"/>
        </w:rPr>
      </w:pPr>
      <w:r w:rsidRPr="00D550F1">
        <w:rPr>
          <w:rFonts w:asciiTheme="minorHAnsi" w:hAnsiTheme="minorHAnsi"/>
          <w:b/>
          <w:bCs/>
          <w:sz w:val="28"/>
          <w:szCs w:val="28"/>
        </w:rPr>
        <w:lastRenderedPageBreak/>
        <w:t>Ferric Chloride we use for Etching Damascus</w:t>
      </w:r>
      <w:r w:rsidRPr="00D550F1">
        <w:rPr>
          <w:rFonts w:asciiTheme="minorHAnsi" w:hAnsiTheme="minorHAnsi"/>
          <w:sz w:val="28"/>
          <w:szCs w:val="28"/>
        </w:rPr>
        <w:br/>
      </w:r>
      <w:hyperlink r:id="rId54" w:history="1">
        <w:r w:rsidRPr="000D1395">
          <w:rPr>
            <w:rStyle w:val="Hyperlink"/>
            <w:rFonts w:asciiTheme="minorHAnsi" w:hAnsiTheme="minorHAnsi"/>
            <w:sz w:val="28"/>
            <w:szCs w:val="28"/>
          </w:rPr>
          <w:t>https://amzn.to/3cyBeRW</w:t>
        </w:r>
      </w:hyperlink>
    </w:p>
    <w:p w14:paraId="7F25D4A2" w14:textId="77777777" w:rsidR="00F07105" w:rsidRPr="00D550F1" w:rsidRDefault="00F07105" w:rsidP="00F07105">
      <w:pPr>
        <w:rPr>
          <w:rFonts w:asciiTheme="minorHAnsi" w:hAnsiTheme="minorHAnsi"/>
          <w:sz w:val="28"/>
          <w:szCs w:val="28"/>
        </w:rPr>
      </w:pPr>
      <w:r w:rsidRPr="00D550F1">
        <w:rPr>
          <w:rFonts w:asciiTheme="minorHAnsi" w:hAnsiTheme="minorHAnsi"/>
          <w:sz w:val="28"/>
          <w:szCs w:val="28"/>
        </w:rPr>
        <w:t>$22.06</w:t>
      </w:r>
    </w:p>
    <w:p w14:paraId="695B4043" w14:textId="77777777" w:rsidR="00F07105" w:rsidRDefault="00F07105" w:rsidP="00F07105">
      <w:pP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75648" behindDoc="0" locked="0" layoutInCell="1" allowOverlap="1" wp14:anchorId="68DD62AF" wp14:editId="101FD01C">
            <wp:simplePos x="0" y="0"/>
            <wp:positionH relativeFrom="column">
              <wp:posOffset>88900</wp:posOffset>
            </wp:positionH>
            <wp:positionV relativeFrom="paragraph">
              <wp:posOffset>123825</wp:posOffset>
            </wp:positionV>
            <wp:extent cx="768985" cy="2171700"/>
            <wp:effectExtent l="0" t="0" r="5715" b="0"/>
            <wp:wrapSquare wrapText="bothSides"/>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1-UovUU4eL._SL1500_.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68985" cy="21717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t xml:space="preserve">This is the etchant we use for etching Damascus and stainless Damascus steel. We mix </w:t>
      </w:r>
      <w:proofErr w:type="gramStart"/>
      <w:r w:rsidRPr="00D550F1">
        <w:rPr>
          <w:rFonts w:asciiTheme="minorHAnsi" w:hAnsiTheme="minorHAnsi"/>
          <w:sz w:val="28"/>
          <w:szCs w:val="28"/>
        </w:rPr>
        <w:t>one part</w:t>
      </w:r>
      <w:proofErr w:type="gramEnd"/>
      <w:r w:rsidRPr="00D550F1">
        <w:rPr>
          <w:rFonts w:asciiTheme="minorHAnsi" w:hAnsiTheme="minorHAnsi"/>
          <w:sz w:val="28"/>
          <w:szCs w:val="28"/>
        </w:rPr>
        <w:t xml:space="preserve"> </w:t>
      </w:r>
      <w:proofErr w:type="spellStart"/>
      <w:r w:rsidRPr="00D550F1">
        <w:rPr>
          <w:rFonts w:asciiTheme="minorHAnsi" w:hAnsiTheme="minorHAnsi"/>
          <w:sz w:val="28"/>
          <w:szCs w:val="28"/>
        </w:rPr>
        <w:t>FeCl</w:t>
      </w:r>
      <w:proofErr w:type="spellEnd"/>
      <w:r w:rsidRPr="00D550F1">
        <w:rPr>
          <w:rFonts w:asciiTheme="minorHAnsi" w:hAnsiTheme="minorHAnsi"/>
          <w:sz w:val="28"/>
          <w:szCs w:val="28"/>
        </w:rPr>
        <w:t xml:space="preserve"> with 2 parts DISTILLED water (always, only Distilled), shake it well right before using it- you want lots of oxygen in there, then insert your piece for etching. Usually 10-20 minutes of etching total, with stops every 2-5 minutes to rub off the carbon layer with a tissue. Once the etchant gets saturated, it will start etching more slowly or begin leaving pits in the metal- use freshly mixed etchant for piece you care about. Always dispose of it properly by paying your local disposal company- as this stuff is VERY bad for the environment (particularly creeks and bodies of water).</w:t>
      </w:r>
    </w:p>
    <w:p w14:paraId="6CBD3C74" w14:textId="77777777" w:rsidR="00F07105" w:rsidRPr="00D550F1" w:rsidRDefault="00F07105" w:rsidP="00F07105">
      <w:pPr>
        <w:rPr>
          <w:rFonts w:asciiTheme="minorHAnsi" w:hAnsiTheme="minorHAnsi"/>
          <w:sz w:val="28"/>
          <w:szCs w:val="28"/>
        </w:rPr>
      </w:pPr>
      <w:r w:rsidRPr="00D550F1">
        <w:rPr>
          <w:rFonts w:asciiTheme="minorHAnsi" w:hAnsiTheme="minorHAnsi"/>
          <w:sz w:val="28"/>
          <w:szCs w:val="28"/>
        </w:rPr>
        <w:br/>
      </w:r>
      <w:r w:rsidRPr="00D550F1">
        <w:rPr>
          <w:rFonts w:asciiTheme="minorHAnsi" w:hAnsiTheme="minorHAnsi"/>
          <w:b/>
          <w:bCs/>
          <w:sz w:val="28"/>
          <w:szCs w:val="28"/>
        </w:rPr>
        <w:t>Total Boat High Performance Epoxy</w:t>
      </w:r>
      <w:r w:rsidRPr="00D550F1">
        <w:rPr>
          <w:rFonts w:asciiTheme="minorHAnsi" w:hAnsiTheme="minorHAnsi"/>
          <w:sz w:val="28"/>
          <w:szCs w:val="28"/>
        </w:rPr>
        <w:br/>
      </w:r>
      <w:hyperlink r:id="rId56" w:history="1">
        <w:r w:rsidRPr="00D550F1">
          <w:rPr>
            <w:rStyle w:val="Hyperlink"/>
            <w:rFonts w:asciiTheme="minorHAnsi" w:hAnsiTheme="minorHAnsi"/>
            <w:sz w:val="28"/>
            <w:szCs w:val="28"/>
          </w:rPr>
          <w:t>https://amzn.to/2x8sstL</w:t>
        </w:r>
      </w:hyperlink>
    </w:p>
    <w:p w14:paraId="32C5207B" w14:textId="77777777" w:rsidR="00F07105" w:rsidRPr="00D550F1" w:rsidRDefault="00F07105" w:rsidP="00F07105">
      <w:pP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76672" behindDoc="0" locked="0" layoutInCell="1" allowOverlap="1" wp14:anchorId="2F7F714E" wp14:editId="472A7A7A">
            <wp:simplePos x="0" y="0"/>
            <wp:positionH relativeFrom="column">
              <wp:posOffset>0</wp:posOffset>
            </wp:positionH>
            <wp:positionV relativeFrom="paragraph">
              <wp:posOffset>259715</wp:posOffset>
            </wp:positionV>
            <wp:extent cx="1892300" cy="1341120"/>
            <wp:effectExtent l="0" t="0" r="0" b="5080"/>
            <wp:wrapSquare wrapText="bothSides"/>
            <wp:docPr id="24" name="Picture 24"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1yYIJ0IHZL._AC_SL1000_.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892300" cy="134112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t>$59.99 for a 1quart kit</w:t>
      </w:r>
      <w:r w:rsidRPr="00D550F1">
        <w:rPr>
          <w:rFonts w:asciiTheme="minorHAnsi" w:hAnsiTheme="minorHAnsi"/>
          <w:sz w:val="28"/>
          <w:szCs w:val="28"/>
        </w:rPr>
        <w:br/>
        <w:t xml:space="preserve">This is the epoxy we used for the bulk of the </w:t>
      </w:r>
      <w:proofErr w:type="spellStart"/>
      <w:r w:rsidRPr="00D550F1">
        <w:rPr>
          <w:rFonts w:asciiTheme="minorHAnsi" w:hAnsiTheme="minorHAnsi"/>
          <w:sz w:val="28"/>
          <w:szCs w:val="28"/>
        </w:rPr>
        <w:t>build up</w:t>
      </w:r>
      <w:proofErr w:type="spellEnd"/>
      <w:r w:rsidRPr="00D550F1">
        <w:rPr>
          <w:rFonts w:asciiTheme="minorHAnsi" w:hAnsiTheme="minorHAnsi"/>
          <w:sz w:val="28"/>
          <w:szCs w:val="28"/>
        </w:rPr>
        <w:t xml:space="preserve"> of our coffee table build, but we also use small quantities of this all throughout the shop all the time. This stuff works great for sticking things together, dries clear, and is easy to dispense and mix in various quantities. </w:t>
      </w:r>
      <w:r w:rsidRPr="00D550F1">
        <w:rPr>
          <w:rFonts w:asciiTheme="minorHAnsi" w:hAnsiTheme="minorHAnsi"/>
          <w:sz w:val="28"/>
          <w:szCs w:val="28"/>
        </w:rPr>
        <w:br/>
      </w:r>
      <w:r w:rsidRPr="00D550F1">
        <w:rPr>
          <w:rFonts w:asciiTheme="minorHAnsi" w:hAnsiTheme="minorHAnsi"/>
          <w:sz w:val="28"/>
          <w:szCs w:val="28"/>
        </w:rPr>
        <w:br/>
      </w:r>
    </w:p>
    <w:p w14:paraId="4F7BEFB7" w14:textId="77777777" w:rsidR="00F07105" w:rsidRPr="00D550F1" w:rsidRDefault="00F07105" w:rsidP="00F07105">
      <w:pPr>
        <w:rPr>
          <w:rFonts w:asciiTheme="minorHAnsi" w:hAnsiTheme="minorHAnsi"/>
          <w:b/>
          <w:bCs/>
          <w:sz w:val="28"/>
          <w:szCs w:val="28"/>
        </w:rPr>
      </w:pPr>
      <w:r w:rsidRPr="00D550F1">
        <w:rPr>
          <w:rFonts w:asciiTheme="minorHAnsi" w:hAnsiTheme="minorHAnsi"/>
          <w:b/>
          <w:bCs/>
          <w:sz w:val="28"/>
          <w:szCs w:val="28"/>
        </w:rPr>
        <w:t>Total Boat Table Top Epoxy</w:t>
      </w:r>
    </w:p>
    <w:p w14:paraId="60A821EF" w14:textId="77777777" w:rsidR="00F07105" w:rsidRPr="00D550F1" w:rsidRDefault="00F07105" w:rsidP="00F07105">
      <w:pPr>
        <w:rPr>
          <w:rFonts w:asciiTheme="minorHAnsi" w:hAnsiTheme="minorHAnsi"/>
          <w:sz w:val="28"/>
          <w:szCs w:val="28"/>
        </w:rPr>
      </w:pPr>
      <w:hyperlink r:id="rId58" w:history="1">
        <w:r w:rsidRPr="00D550F1">
          <w:rPr>
            <w:rStyle w:val="Hyperlink"/>
            <w:rFonts w:asciiTheme="minorHAnsi" w:hAnsiTheme="minorHAnsi"/>
            <w:sz w:val="28"/>
            <w:szCs w:val="28"/>
          </w:rPr>
          <w:t>https://amzn.to/2wvlej4</w:t>
        </w:r>
      </w:hyperlink>
      <w:r w:rsidRPr="00D550F1">
        <w:rPr>
          <w:rFonts w:asciiTheme="minorHAnsi" w:hAnsiTheme="minorHAnsi"/>
          <w:sz w:val="28"/>
          <w:szCs w:val="28"/>
        </w:rPr>
        <w:br/>
        <w:t>$64.99 for a 1 Gallon kit</w:t>
      </w:r>
    </w:p>
    <w:p w14:paraId="2D2AC197" w14:textId="77777777" w:rsidR="00F07105" w:rsidRPr="00D550F1" w:rsidRDefault="00F07105" w:rsidP="00F07105">
      <w:pP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77696" behindDoc="0" locked="0" layoutInCell="1" allowOverlap="1" wp14:anchorId="43A97C8D" wp14:editId="581C0C15">
            <wp:simplePos x="0" y="0"/>
            <wp:positionH relativeFrom="column">
              <wp:posOffset>63500</wp:posOffset>
            </wp:positionH>
            <wp:positionV relativeFrom="paragraph">
              <wp:posOffset>19685</wp:posOffset>
            </wp:positionV>
            <wp:extent cx="1676400" cy="1676400"/>
            <wp:effectExtent l="0" t="0" r="0" b="0"/>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1AgRXhHP2L._SL1000_.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t xml:space="preserve">We use this epoxy for coating knife handles, pouring over objects we wish to encase in resin, and the river/top portion of our coffee table build. This dries crystal clear and is easy to work with. </w:t>
      </w:r>
      <w:r w:rsidRPr="00D550F1">
        <w:rPr>
          <w:rFonts w:asciiTheme="minorHAnsi" w:hAnsiTheme="minorHAnsi"/>
          <w:sz w:val="28"/>
          <w:szCs w:val="28"/>
        </w:rPr>
        <w:br/>
      </w:r>
    </w:p>
    <w:p w14:paraId="5C5189AE" w14:textId="77777777" w:rsidR="00F07105" w:rsidRPr="00D550F1" w:rsidRDefault="00F07105" w:rsidP="00F07105">
      <w:pPr>
        <w:rPr>
          <w:rFonts w:asciiTheme="minorHAnsi" w:hAnsiTheme="minorHAnsi"/>
          <w:sz w:val="28"/>
          <w:szCs w:val="28"/>
        </w:rPr>
      </w:pPr>
    </w:p>
    <w:p w14:paraId="3F1BD185" w14:textId="77777777" w:rsidR="00F07105" w:rsidRPr="00D550F1" w:rsidRDefault="00F07105" w:rsidP="00F07105">
      <w:pPr>
        <w:rPr>
          <w:rFonts w:asciiTheme="minorHAnsi" w:hAnsiTheme="minorHAnsi"/>
          <w:sz w:val="28"/>
          <w:szCs w:val="28"/>
        </w:rPr>
      </w:pPr>
    </w:p>
    <w:p w14:paraId="2941B814" w14:textId="77777777" w:rsidR="00F07105" w:rsidRPr="00D550F1" w:rsidRDefault="00F07105" w:rsidP="00F07105">
      <w:pPr>
        <w:rPr>
          <w:rFonts w:asciiTheme="minorHAnsi" w:hAnsiTheme="minorHAnsi"/>
          <w:sz w:val="28"/>
          <w:szCs w:val="28"/>
        </w:rPr>
      </w:pPr>
    </w:p>
    <w:p w14:paraId="593FAC28" w14:textId="77777777" w:rsidR="00F07105" w:rsidRPr="00D550F1" w:rsidRDefault="00F07105" w:rsidP="00F07105">
      <w:pPr>
        <w:rPr>
          <w:rFonts w:asciiTheme="minorHAnsi" w:hAnsiTheme="minorHAnsi"/>
          <w:sz w:val="28"/>
          <w:szCs w:val="28"/>
        </w:rPr>
      </w:pPr>
    </w:p>
    <w:p w14:paraId="7ABC7303" w14:textId="77777777" w:rsidR="00F07105" w:rsidRDefault="00F07105" w:rsidP="00F07105">
      <w:pPr>
        <w:rPr>
          <w:rFonts w:asciiTheme="minorHAnsi" w:hAnsiTheme="minorHAnsi"/>
          <w:sz w:val="28"/>
          <w:szCs w:val="28"/>
        </w:rPr>
      </w:pPr>
      <w:r w:rsidRPr="00D550F1">
        <w:rPr>
          <w:rFonts w:asciiTheme="minorHAnsi" w:hAnsiTheme="minorHAnsi"/>
          <w:b/>
          <w:bCs/>
          <w:sz w:val="28"/>
          <w:szCs w:val="28"/>
        </w:rPr>
        <w:t>Beeswax for Darkening Metal</w:t>
      </w:r>
      <w:r w:rsidRPr="00D550F1">
        <w:rPr>
          <w:rFonts w:asciiTheme="minorHAnsi" w:hAnsiTheme="minorHAnsi"/>
          <w:sz w:val="28"/>
          <w:szCs w:val="28"/>
        </w:rPr>
        <w:br/>
      </w:r>
      <w:hyperlink r:id="rId60" w:history="1">
        <w:r w:rsidRPr="00D550F1">
          <w:rPr>
            <w:rStyle w:val="Hyperlink"/>
            <w:rFonts w:asciiTheme="minorHAnsi" w:hAnsiTheme="minorHAnsi"/>
            <w:sz w:val="28"/>
            <w:szCs w:val="28"/>
          </w:rPr>
          <w:t>https://amzn.to/38l23FV</w:t>
        </w:r>
      </w:hyperlink>
      <w:r w:rsidRPr="00D550F1">
        <w:rPr>
          <w:rFonts w:asciiTheme="minorHAnsi" w:hAnsiTheme="minorHAnsi"/>
          <w:sz w:val="28"/>
          <w:szCs w:val="28"/>
        </w:rPr>
        <w:br/>
        <w:t>$43.95 for 5lbs</w:t>
      </w:r>
    </w:p>
    <w:p w14:paraId="2A953D4A" w14:textId="77777777" w:rsidR="00F07105" w:rsidRPr="00D550F1" w:rsidRDefault="00F07105" w:rsidP="00F07105">
      <w:pPr>
        <w:rPr>
          <w:rFonts w:asciiTheme="minorHAnsi" w:hAnsiTheme="minorHAnsi"/>
          <w:sz w:val="28"/>
          <w:szCs w:val="28"/>
        </w:rPr>
      </w:pPr>
    </w:p>
    <w:p w14:paraId="3A5D1BD2" w14:textId="77777777" w:rsidR="00F07105" w:rsidRDefault="00F07105" w:rsidP="00F07105">
      <w:pPr>
        <w:rPr>
          <w:rFonts w:asciiTheme="minorHAnsi" w:hAnsiTheme="minorHAnsi"/>
          <w:sz w:val="28"/>
          <w:szCs w:val="28"/>
        </w:rPr>
      </w:pPr>
      <w:r w:rsidRPr="00D550F1">
        <w:rPr>
          <w:rFonts w:asciiTheme="minorHAnsi" w:hAnsiTheme="minorHAnsi"/>
          <w:noProof/>
          <w:sz w:val="28"/>
          <w:szCs w:val="28"/>
        </w:rPr>
        <w:drawing>
          <wp:anchor distT="0" distB="0" distL="114300" distR="114300" simplePos="0" relativeHeight="251678720" behindDoc="0" locked="0" layoutInCell="1" allowOverlap="1" wp14:anchorId="470859D2" wp14:editId="266A9F1D">
            <wp:simplePos x="0" y="0"/>
            <wp:positionH relativeFrom="column">
              <wp:posOffset>0</wp:posOffset>
            </wp:positionH>
            <wp:positionV relativeFrom="paragraph">
              <wp:posOffset>159385</wp:posOffset>
            </wp:positionV>
            <wp:extent cx="1865630" cy="1460500"/>
            <wp:effectExtent l="0" t="0" r="1270" b="0"/>
            <wp:wrapSquare wrapText="bothSides"/>
            <wp:docPr id="27" name="Picture 27"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1jhuJ04+fL._AC_SL1500_.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865630" cy="1460500"/>
                    </a:xfrm>
                    <a:prstGeom prst="rect">
                      <a:avLst/>
                    </a:prstGeom>
                  </pic:spPr>
                </pic:pic>
              </a:graphicData>
            </a:graphic>
            <wp14:sizeRelH relativeFrom="page">
              <wp14:pctWidth>0</wp14:pctWidth>
            </wp14:sizeRelH>
            <wp14:sizeRelV relativeFrom="page">
              <wp14:pctHeight>0</wp14:pctHeight>
            </wp14:sizeRelV>
          </wp:anchor>
        </w:drawing>
      </w:r>
      <w:r w:rsidRPr="00D550F1">
        <w:rPr>
          <w:rFonts w:asciiTheme="minorHAnsi" w:hAnsiTheme="minorHAnsi"/>
          <w:sz w:val="28"/>
          <w:szCs w:val="28"/>
        </w:rPr>
        <w:t xml:space="preserve">This is one of the sources of bees wax we use when our bees aren’t producing much. Melt this, and mix it with boiled linseed oil and turpentine in a ratio of 1 part liquid beeswax, to one part boiled linseed Oil, to ½ part turpentine in a paint can (available new at Home Depot for about $5) and put WARM metal in here to allow the pores of the metal to accept a bit of this mix. If it’s glowing- it’s too hot to put in the mix. </w:t>
      </w:r>
    </w:p>
    <w:p w14:paraId="0EA676E0" w14:textId="77777777" w:rsidR="00AB15CF" w:rsidRDefault="00F07105">
      <w:bookmarkStart w:id="0" w:name="_GoBack"/>
      <w:bookmarkEnd w:id="0"/>
    </w:p>
    <w:sectPr w:rsidR="00AB15CF" w:rsidSect="00C9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05"/>
    <w:rsid w:val="00177D07"/>
    <w:rsid w:val="00C9038E"/>
    <w:rsid w:val="00F0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B5974"/>
  <w15:chartTrackingRefBased/>
  <w15:docId w15:val="{BE99A483-7A55-BD4C-B0CE-6E9135A4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05"/>
    <w:rPr>
      <w:color w:val="0563C1" w:themeColor="hyperlink"/>
      <w:u w:val="single"/>
    </w:rPr>
  </w:style>
  <w:style w:type="character" w:customStyle="1" w:styleId="a-size-large">
    <w:name w:val="a-size-large"/>
    <w:basedOn w:val="DefaultParagraphFont"/>
    <w:rsid w:val="00F07105"/>
  </w:style>
  <w:style w:type="paragraph" w:customStyle="1" w:styleId="min-font-set">
    <w:name w:val="min-font-set"/>
    <w:basedOn w:val="Normal"/>
    <w:rsid w:val="00F07105"/>
    <w:pPr>
      <w:spacing w:before="100" w:beforeAutospacing="1" w:after="100" w:afterAutospacing="1"/>
    </w:pPr>
  </w:style>
  <w:style w:type="character" w:customStyle="1" w:styleId="apple-converted-space">
    <w:name w:val="apple-converted-space"/>
    <w:basedOn w:val="DefaultParagraphFont"/>
    <w:rsid w:val="00F07105"/>
  </w:style>
  <w:style w:type="character" w:styleId="FollowedHyperlink">
    <w:name w:val="FollowedHyperlink"/>
    <w:basedOn w:val="DefaultParagraphFont"/>
    <w:uiPriority w:val="99"/>
    <w:semiHidden/>
    <w:unhideWhenUsed/>
    <w:rsid w:val="00F07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8.jpeg"/><Relationship Id="rId26" Type="http://schemas.openxmlformats.org/officeDocument/2006/relationships/hyperlink" Target="https://amzn.to/2PMZib6"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image" Target="media/image16.jpeg"/><Relationship Id="rId42" Type="http://schemas.openxmlformats.org/officeDocument/2006/relationships/image" Target="media/image19.jpg"/><Relationship Id="rId47" Type="http://schemas.openxmlformats.org/officeDocument/2006/relationships/image" Target="media/image22.png"/><Relationship Id="rId50" Type="http://schemas.openxmlformats.org/officeDocument/2006/relationships/image" Target="media/image23.jpg"/><Relationship Id="rId55" Type="http://schemas.openxmlformats.org/officeDocument/2006/relationships/image" Target="media/image25.jpeg"/><Relationship Id="rId63"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s://www.wallcontrol.com/" TargetMode="External"/><Relationship Id="rId29" Type="http://schemas.openxmlformats.org/officeDocument/2006/relationships/image" Target="media/image13.jpg"/><Relationship Id="rId11" Type="http://schemas.openxmlformats.org/officeDocument/2006/relationships/image" Target="media/image4.jpg"/><Relationship Id="rId24" Type="http://schemas.openxmlformats.org/officeDocument/2006/relationships/hyperlink" Target="https://amzn.to/2WGGnzS" TargetMode="External"/><Relationship Id="rId32" Type="http://schemas.openxmlformats.org/officeDocument/2006/relationships/hyperlink" Target="https://amzn.to/2BVaxWv" TargetMode="External"/><Relationship Id="rId37" Type="http://schemas.openxmlformats.org/officeDocument/2006/relationships/hyperlink" Target="https://amzn.to/2q6jnhB" TargetMode="External"/><Relationship Id="rId40" Type="http://schemas.openxmlformats.org/officeDocument/2006/relationships/hyperlink" Target="https://www.ameribrade.com/shop" TargetMode="External"/><Relationship Id="rId45" Type="http://schemas.openxmlformats.org/officeDocument/2006/relationships/hyperlink" Target="https://www.combatabrasives.com/?rfsn=3727871.14dd5c&amp;utm_source=refersion&amp;utm_medium=affiliate&amp;utm_campaign=3727871.14dd5c" TargetMode="External"/><Relationship Id="rId53" Type="http://schemas.openxmlformats.org/officeDocument/2006/relationships/hyperlink" Target="https://amzn.to/3cwJ52A" TargetMode="External"/><Relationship Id="rId58" Type="http://schemas.openxmlformats.org/officeDocument/2006/relationships/hyperlink" Target="https://amzn.to/2wvlej4" TargetMode="External"/><Relationship Id="rId5" Type="http://schemas.openxmlformats.org/officeDocument/2006/relationships/hyperlink" Target="https://amzn.to/2NhDin1" TargetMode="External"/><Relationship Id="rId61" Type="http://schemas.openxmlformats.org/officeDocument/2006/relationships/image" Target="media/image28.jpeg"/><Relationship Id="rId19" Type="http://schemas.openxmlformats.org/officeDocument/2006/relationships/hyperlink" Target="https://amzn.to/2qm4iIS" TargetMode="External"/><Relationship Id="rId14" Type="http://schemas.openxmlformats.org/officeDocument/2006/relationships/hyperlink" Target="http://bit.ly/2NUNYXA" TargetMode="External"/><Relationship Id="rId22" Type="http://schemas.openxmlformats.org/officeDocument/2006/relationships/hyperlink" Target="https://amzn.to/39nI1fz" TargetMode="External"/><Relationship Id="rId27" Type="http://schemas.openxmlformats.org/officeDocument/2006/relationships/image" Target="media/image12.jpg"/><Relationship Id="rId30" Type="http://schemas.openxmlformats.org/officeDocument/2006/relationships/image" Target="media/image14.jpeg"/><Relationship Id="rId35" Type="http://schemas.openxmlformats.org/officeDocument/2006/relationships/hyperlink" Target="https://amzn.to/2oyDnZZ" TargetMode="External"/><Relationship Id="rId43" Type="http://schemas.openxmlformats.org/officeDocument/2006/relationships/hyperlink" Target="https://amzn.to/2Tofj8P" TargetMode="External"/><Relationship Id="rId48" Type="http://schemas.openxmlformats.org/officeDocument/2006/relationships/hyperlink" Target="https://amzn.to/38rQHQt" TargetMode="External"/><Relationship Id="rId56" Type="http://schemas.openxmlformats.org/officeDocument/2006/relationships/hyperlink" Target="https://amzn.to/2x8sstL" TargetMode="External"/><Relationship Id="rId8" Type="http://schemas.openxmlformats.org/officeDocument/2006/relationships/hyperlink" Target="https://amzn.to/2pxrPGW" TargetMode="External"/><Relationship Id="rId51" Type="http://schemas.openxmlformats.org/officeDocument/2006/relationships/hyperlink" Target="https://amzn.to/32OanNo" TargetMode="External"/><Relationship Id="rId3" Type="http://schemas.openxmlformats.org/officeDocument/2006/relationships/webSettings" Target="webSettings.xml"/><Relationship Id="rId12" Type="http://schemas.openxmlformats.org/officeDocument/2006/relationships/hyperlink" Target="https://amzn.to/2qnlwpE"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amzn.to/2x8DY8t" TargetMode="External"/><Relationship Id="rId46" Type="http://schemas.openxmlformats.org/officeDocument/2006/relationships/image" Target="media/image21.jpeg"/><Relationship Id="rId59" Type="http://schemas.openxmlformats.org/officeDocument/2006/relationships/image" Target="media/image27.jpeg"/><Relationship Id="rId20" Type="http://schemas.openxmlformats.org/officeDocument/2006/relationships/hyperlink" Target="https://amzn.to/2TGC8U9" TargetMode="External"/><Relationship Id="rId41" Type="http://schemas.openxmlformats.org/officeDocument/2006/relationships/hyperlink" Target="https://amzn.to/2P6Xqrr" TargetMode="External"/><Relationship Id="rId54" Type="http://schemas.openxmlformats.org/officeDocument/2006/relationships/hyperlink" Target="https://amzn.to/3cyBeRW"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zn.to/2POM1yr"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amzn.to/2C3fdcV" TargetMode="External"/><Relationship Id="rId36" Type="http://schemas.openxmlformats.org/officeDocument/2006/relationships/image" Target="media/image17.jpeg"/><Relationship Id="rId49" Type="http://schemas.openxmlformats.org/officeDocument/2006/relationships/hyperlink" Target="https://amzn.to/3apMD4P" TargetMode="External"/><Relationship Id="rId57" Type="http://schemas.openxmlformats.org/officeDocument/2006/relationships/image" Target="media/image26.jpeg"/><Relationship Id="rId10" Type="http://schemas.openxmlformats.org/officeDocument/2006/relationships/hyperlink" Target="https://amzn.to/2LWdAmY" TargetMode="External"/><Relationship Id="rId31" Type="http://schemas.openxmlformats.org/officeDocument/2006/relationships/hyperlink" Target="https://amzn.to/2owkuGW"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hyperlink" Target="https://amzn.to/38l23FV" TargetMode="External"/><Relationship Id="rId4" Type="http://schemas.openxmlformats.org/officeDocument/2006/relationships/image" Target="media/image1.jp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Cowan</dc:creator>
  <cp:keywords/>
  <dc:description/>
  <cp:lastModifiedBy>Craig Cowan</cp:lastModifiedBy>
  <cp:revision>1</cp:revision>
  <dcterms:created xsi:type="dcterms:W3CDTF">2020-03-04T21:59:00Z</dcterms:created>
  <dcterms:modified xsi:type="dcterms:W3CDTF">2020-03-04T21:59:00Z</dcterms:modified>
</cp:coreProperties>
</file>